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7F00" w:rsidRDefault="00DB121E">
      <w:pPr>
        <w:rPr>
          <w:rFonts w:ascii="Kinetic Letters" w:hAnsi="Kinetic Letters"/>
          <w:sz w:val="52"/>
          <w:szCs w:val="52"/>
          <w:u w:val="single"/>
        </w:rPr>
      </w:pPr>
      <w:r w:rsidRPr="00DB121E">
        <w:rPr>
          <w:rFonts w:ascii="Kinetic Letters" w:hAnsi="Kinetic Letters"/>
          <w:sz w:val="52"/>
          <w:szCs w:val="52"/>
          <w:u w:val="single"/>
        </w:rPr>
        <w:t>Studfall Academy PSHE</w:t>
      </w:r>
      <w:r>
        <w:rPr>
          <w:rFonts w:ascii="Kinetic Letters" w:hAnsi="Kinetic Letters"/>
          <w:sz w:val="52"/>
          <w:szCs w:val="52"/>
          <w:u w:val="single"/>
        </w:rPr>
        <w:t xml:space="preserve"> &amp; Citizenship</w:t>
      </w:r>
      <w:r w:rsidRPr="00DB121E">
        <w:rPr>
          <w:rFonts w:ascii="Kinetic Letters" w:hAnsi="Kinetic Letters"/>
          <w:sz w:val="52"/>
          <w:szCs w:val="52"/>
          <w:u w:val="single"/>
        </w:rPr>
        <w:t xml:space="preserve"> </w:t>
      </w:r>
      <w:r w:rsidRPr="00DB121E">
        <w:rPr>
          <w:rFonts w:ascii="Courier New" w:hAnsi="Courier New" w:cs="Courier New"/>
          <w:sz w:val="52"/>
          <w:szCs w:val="52"/>
          <w:u w:val="single"/>
        </w:rPr>
        <w:t>–</w:t>
      </w:r>
      <w:r w:rsidR="002F4F71">
        <w:rPr>
          <w:rFonts w:ascii="Kinetic Letters" w:hAnsi="Kinetic Letters"/>
          <w:sz w:val="52"/>
          <w:szCs w:val="52"/>
          <w:u w:val="single"/>
        </w:rPr>
        <w:t xml:space="preserve"> Long Term Plan</w:t>
      </w:r>
    </w:p>
    <w:tbl>
      <w:tblPr>
        <w:tblStyle w:val="TableGrid"/>
        <w:tblW w:w="15309" w:type="dxa"/>
        <w:tblInd w:w="-572" w:type="dxa"/>
        <w:tblLook w:val="04A0" w:firstRow="1" w:lastRow="0" w:firstColumn="1" w:lastColumn="0" w:noHBand="0" w:noVBand="1"/>
      </w:tblPr>
      <w:tblGrid>
        <w:gridCol w:w="1095"/>
        <w:gridCol w:w="2389"/>
        <w:gridCol w:w="2389"/>
        <w:gridCol w:w="2390"/>
        <w:gridCol w:w="2352"/>
        <w:gridCol w:w="2309"/>
        <w:gridCol w:w="2385"/>
      </w:tblGrid>
      <w:tr w:rsidR="002F4F71" w:rsidRPr="00DB121E" w:rsidTr="002F4F71">
        <w:tc>
          <w:tcPr>
            <w:tcW w:w="15309" w:type="dxa"/>
            <w:gridSpan w:val="7"/>
          </w:tcPr>
          <w:p w:rsidR="002F4F71" w:rsidRDefault="002F4F71" w:rsidP="00DB121E">
            <w:pPr>
              <w:jc w:val="center"/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UNITS</w:t>
            </w:r>
          </w:p>
        </w:tc>
      </w:tr>
      <w:tr w:rsidR="002F4F71" w:rsidRPr="00DB121E" w:rsidTr="002F4F71">
        <w:tc>
          <w:tcPr>
            <w:tcW w:w="856" w:type="dxa"/>
          </w:tcPr>
          <w:p w:rsidR="002F4F71" w:rsidRDefault="002F4F71" w:rsidP="00DB121E">
            <w:pPr>
              <w:jc w:val="center"/>
              <w:rPr>
                <w:rFonts w:ascii="Kinetic Letters" w:hAnsi="Kinetic Letters"/>
                <w:sz w:val="52"/>
                <w:szCs w:val="52"/>
              </w:rPr>
            </w:pPr>
            <w:r w:rsidRPr="00DB121E">
              <w:rPr>
                <w:rFonts w:ascii="Kinetic Letters" w:hAnsi="Kinetic Letters"/>
                <w:sz w:val="40"/>
                <w:szCs w:val="40"/>
              </w:rPr>
              <w:t>Year group</w:t>
            </w:r>
          </w:p>
        </w:tc>
        <w:tc>
          <w:tcPr>
            <w:tcW w:w="2405" w:type="dxa"/>
          </w:tcPr>
          <w:p w:rsidR="002F4F71" w:rsidRPr="00DB121E" w:rsidRDefault="002F4F71" w:rsidP="00DB121E">
            <w:pPr>
              <w:jc w:val="center"/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Term 1</w:t>
            </w:r>
          </w:p>
        </w:tc>
        <w:tc>
          <w:tcPr>
            <w:tcW w:w="2409" w:type="dxa"/>
          </w:tcPr>
          <w:p w:rsidR="002F4F71" w:rsidRPr="00DB121E" w:rsidRDefault="002F4F71" w:rsidP="00DB121E">
            <w:pPr>
              <w:jc w:val="center"/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Term 2</w:t>
            </w:r>
          </w:p>
        </w:tc>
        <w:tc>
          <w:tcPr>
            <w:tcW w:w="2410" w:type="dxa"/>
          </w:tcPr>
          <w:p w:rsidR="002F4F71" w:rsidRPr="00DB121E" w:rsidRDefault="002F4F71" w:rsidP="00DB121E">
            <w:pPr>
              <w:jc w:val="center"/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Term 3</w:t>
            </w:r>
          </w:p>
        </w:tc>
        <w:tc>
          <w:tcPr>
            <w:tcW w:w="2410" w:type="dxa"/>
          </w:tcPr>
          <w:p w:rsidR="002F4F71" w:rsidRPr="00DB121E" w:rsidRDefault="002F4F71" w:rsidP="00DB121E">
            <w:pPr>
              <w:jc w:val="center"/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Term 4</w:t>
            </w:r>
          </w:p>
        </w:tc>
        <w:tc>
          <w:tcPr>
            <w:tcW w:w="2415" w:type="dxa"/>
          </w:tcPr>
          <w:p w:rsidR="002F4F71" w:rsidRPr="00DB121E" w:rsidRDefault="002F4F71" w:rsidP="00DB121E">
            <w:pPr>
              <w:jc w:val="center"/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Term 5</w:t>
            </w:r>
          </w:p>
        </w:tc>
        <w:tc>
          <w:tcPr>
            <w:tcW w:w="2404" w:type="dxa"/>
          </w:tcPr>
          <w:p w:rsidR="002F4F71" w:rsidRPr="00DB121E" w:rsidRDefault="002F4F71" w:rsidP="00DB121E">
            <w:pPr>
              <w:jc w:val="center"/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Term 6</w:t>
            </w:r>
          </w:p>
        </w:tc>
      </w:tr>
      <w:tr w:rsidR="00580CB9" w:rsidRPr="00DB121E" w:rsidTr="002F4F71">
        <w:tc>
          <w:tcPr>
            <w:tcW w:w="856" w:type="dxa"/>
          </w:tcPr>
          <w:p w:rsidR="00580CB9" w:rsidRPr="00DB121E" w:rsidRDefault="00D97782" w:rsidP="00DB121E">
            <w:pPr>
              <w:jc w:val="center"/>
              <w:rPr>
                <w:rFonts w:ascii="Kinetic Letters" w:hAnsi="Kinetic Letters"/>
                <w:sz w:val="40"/>
                <w:szCs w:val="40"/>
              </w:rPr>
            </w:pPr>
            <w:r>
              <w:rPr>
                <w:rFonts w:ascii="Kinetic Letters" w:hAnsi="Kinetic Letters"/>
                <w:sz w:val="40"/>
                <w:szCs w:val="40"/>
              </w:rPr>
              <w:t>Themed</w:t>
            </w:r>
            <w:r w:rsidR="00580CB9">
              <w:rPr>
                <w:rFonts w:ascii="Kinetic Letters" w:hAnsi="Kinetic Letters"/>
                <w:sz w:val="40"/>
                <w:szCs w:val="40"/>
              </w:rPr>
              <w:t xml:space="preserve"> days</w:t>
            </w:r>
            <w:r>
              <w:rPr>
                <w:rFonts w:ascii="Kinetic Letters" w:hAnsi="Kinetic Letters"/>
                <w:sz w:val="40"/>
                <w:szCs w:val="40"/>
              </w:rPr>
              <w:t>/ weeks</w:t>
            </w:r>
          </w:p>
        </w:tc>
        <w:tc>
          <w:tcPr>
            <w:tcW w:w="2405" w:type="dxa"/>
          </w:tcPr>
          <w:p w:rsidR="00580CB9" w:rsidRPr="00580CB9" w:rsidRDefault="00580CB9" w:rsidP="00580CB9">
            <w:pPr>
              <w:rPr>
                <w:rFonts w:ascii="Kinetic Letters" w:hAnsi="Kinetic Letters"/>
                <w:sz w:val="40"/>
                <w:szCs w:val="40"/>
              </w:rPr>
            </w:pPr>
            <w:r w:rsidRPr="00580CB9">
              <w:rPr>
                <w:rFonts w:ascii="Kinetic Letters" w:hAnsi="Kinetic Letters"/>
                <w:sz w:val="40"/>
                <w:szCs w:val="40"/>
                <w:highlight w:val="yellow"/>
              </w:rPr>
              <w:t>Wear Red Day/</w:t>
            </w:r>
            <w:r>
              <w:rPr>
                <w:rFonts w:ascii="Kinetic Letters" w:hAnsi="Kinetic Letters"/>
                <w:sz w:val="40"/>
                <w:szCs w:val="40"/>
              </w:rPr>
              <w:t xml:space="preserve"> </w:t>
            </w:r>
            <w:r w:rsidRPr="00D97782">
              <w:rPr>
                <w:rFonts w:ascii="Kinetic Letters" w:hAnsi="Kinetic Letters"/>
                <w:sz w:val="40"/>
                <w:szCs w:val="40"/>
                <w:highlight w:val="yellow"/>
              </w:rPr>
              <w:t>Harvest</w:t>
            </w:r>
            <w:r w:rsidR="00D97782" w:rsidRPr="00D97782">
              <w:rPr>
                <w:rFonts w:ascii="Kinetic Letters" w:hAnsi="Kinetic Letters"/>
                <w:sz w:val="40"/>
                <w:szCs w:val="40"/>
                <w:highlight w:val="yellow"/>
              </w:rPr>
              <w:t>/European Day of Languages</w:t>
            </w:r>
          </w:p>
        </w:tc>
        <w:tc>
          <w:tcPr>
            <w:tcW w:w="2409" w:type="dxa"/>
          </w:tcPr>
          <w:p w:rsidR="00580CB9" w:rsidRPr="00580CB9" w:rsidRDefault="00580CB9" w:rsidP="00580CB9">
            <w:pPr>
              <w:rPr>
                <w:rFonts w:ascii="Kinetic Letters" w:hAnsi="Kinetic Letters"/>
                <w:sz w:val="40"/>
                <w:szCs w:val="40"/>
              </w:rPr>
            </w:pPr>
            <w:r w:rsidRPr="00580CB9">
              <w:rPr>
                <w:rFonts w:ascii="Kinetic Letters" w:hAnsi="Kinetic Letters"/>
                <w:sz w:val="40"/>
                <w:szCs w:val="40"/>
                <w:highlight w:val="yellow"/>
              </w:rPr>
              <w:t>Anti-bullying Week</w:t>
            </w:r>
          </w:p>
          <w:p w:rsidR="00580CB9" w:rsidRDefault="00580CB9" w:rsidP="00580CB9">
            <w:pPr>
              <w:rPr>
                <w:rFonts w:ascii="Kinetic Letters" w:hAnsi="Kinetic Letters"/>
                <w:sz w:val="52"/>
                <w:szCs w:val="52"/>
              </w:rPr>
            </w:pPr>
            <w:r w:rsidRPr="00580CB9">
              <w:rPr>
                <w:rFonts w:ascii="Kinetic Letters" w:hAnsi="Kinetic Letters"/>
                <w:sz w:val="40"/>
                <w:szCs w:val="40"/>
                <w:highlight w:val="yellow"/>
              </w:rPr>
              <w:t>Children in Need/ Christmas Jumper Day</w:t>
            </w:r>
          </w:p>
        </w:tc>
        <w:tc>
          <w:tcPr>
            <w:tcW w:w="2410" w:type="dxa"/>
          </w:tcPr>
          <w:p w:rsidR="00580CB9" w:rsidRPr="00580CB9" w:rsidRDefault="00580CB9" w:rsidP="00580CB9">
            <w:pPr>
              <w:rPr>
                <w:rFonts w:ascii="Kinetic Letters" w:hAnsi="Kinetic Letters"/>
                <w:sz w:val="40"/>
                <w:szCs w:val="40"/>
              </w:rPr>
            </w:pPr>
            <w:r w:rsidRPr="00580CB9">
              <w:rPr>
                <w:rFonts w:ascii="Kinetic Letters" w:hAnsi="Kinetic Letters"/>
                <w:sz w:val="40"/>
                <w:szCs w:val="40"/>
                <w:highlight w:val="yellow"/>
              </w:rPr>
              <w:t>Book Week</w:t>
            </w:r>
          </w:p>
        </w:tc>
        <w:tc>
          <w:tcPr>
            <w:tcW w:w="2410" w:type="dxa"/>
          </w:tcPr>
          <w:p w:rsidR="00580CB9" w:rsidRDefault="00580CB9" w:rsidP="00580CB9">
            <w:pPr>
              <w:rPr>
                <w:rFonts w:ascii="Kinetic Letters" w:hAnsi="Kinetic Letters"/>
                <w:sz w:val="40"/>
                <w:szCs w:val="40"/>
              </w:rPr>
            </w:pPr>
            <w:r w:rsidRPr="00580CB9">
              <w:rPr>
                <w:rFonts w:ascii="Kinetic Letters" w:hAnsi="Kinetic Letters"/>
                <w:sz w:val="40"/>
                <w:szCs w:val="40"/>
                <w:highlight w:val="yellow"/>
              </w:rPr>
              <w:t>Well-being Week</w:t>
            </w:r>
          </w:p>
          <w:p w:rsidR="00580CB9" w:rsidRDefault="00580CB9" w:rsidP="00580CB9">
            <w:pPr>
              <w:rPr>
                <w:rFonts w:ascii="Kinetic Letters" w:hAnsi="Kinetic Letters"/>
                <w:sz w:val="52"/>
                <w:szCs w:val="52"/>
              </w:rPr>
            </w:pPr>
            <w:r w:rsidRPr="00580CB9">
              <w:rPr>
                <w:rFonts w:ascii="Kinetic Letters" w:hAnsi="Kinetic Letters"/>
                <w:sz w:val="40"/>
                <w:szCs w:val="40"/>
                <w:highlight w:val="yellow"/>
              </w:rPr>
              <w:t>Science Week</w:t>
            </w:r>
          </w:p>
        </w:tc>
        <w:tc>
          <w:tcPr>
            <w:tcW w:w="2415" w:type="dxa"/>
          </w:tcPr>
          <w:p w:rsidR="00580CB9" w:rsidRDefault="00580CB9" w:rsidP="00DB121E">
            <w:pPr>
              <w:jc w:val="center"/>
              <w:rPr>
                <w:rFonts w:ascii="Kinetic Letters" w:hAnsi="Kinetic Letters"/>
                <w:sz w:val="52"/>
                <w:szCs w:val="52"/>
              </w:rPr>
            </w:pPr>
          </w:p>
        </w:tc>
        <w:tc>
          <w:tcPr>
            <w:tcW w:w="2404" w:type="dxa"/>
          </w:tcPr>
          <w:p w:rsidR="00580CB9" w:rsidRPr="00D97782" w:rsidRDefault="00D97782" w:rsidP="00D97782">
            <w:pPr>
              <w:rPr>
                <w:rFonts w:ascii="Kinetic Letters" w:hAnsi="Kinetic Letters"/>
                <w:sz w:val="40"/>
                <w:szCs w:val="40"/>
              </w:rPr>
            </w:pPr>
            <w:r w:rsidRPr="00D97782">
              <w:rPr>
                <w:rFonts w:ascii="Kinetic Letters" w:hAnsi="Kinetic Letters"/>
                <w:sz w:val="40"/>
                <w:szCs w:val="40"/>
                <w:highlight w:val="yellow"/>
              </w:rPr>
              <w:t>Careers Week</w:t>
            </w:r>
          </w:p>
        </w:tc>
      </w:tr>
      <w:tr w:rsidR="002F4F71" w:rsidRPr="00DB121E" w:rsidTr="002F4F71">
        <w:tc>
          <w:tcPr>
            <w:tcW w:w="856" w:type="dxa"/>
          </w:tcPr>
          <w:p w:rsidR="002F4F71" w:rsidRPr="00DB121E" w:rsidRDefault="002F4F71" w:rsidP="00DB121E">
            <w:pPr>
              <w:jc w:val="center"/>
              <w:rPr>
                <w:rFonts w:ascii="Kinetic Letters" w:hAnsi="Kinetic Letters"/>
                <w:sz w:val="52"/>
                <w:szCs w:val="52"/>
              </w:rPr>
            </w:pPr>
            <w:r w:rsidRPr="00DB121E">
              <w:rPr>
                <w:rFonts w:ascii="Kinetic Letters" w:hAnsi="Kinetic Letters"/>
                <w:sz w:val="52"/>
                <w:szCs w:val="52"/>
              </w:rPr>
              <w:t>1</w:t>
            </w:r>
          </w:p>
        </w:tc>
        <w:tc>
          <w:tcPr>
            <w:tcW w:w="2405" w:type="dxa"/>
          </w:tcPr>
          <w:p w:rsidR="002F4F71" w:rsidRDefault="002F4F71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Relationships: TEAM</w:t>
            </w:r>
          </w:p>
          <w:p w:rsidR="00580CB9" w:rsidRPr="00580CB9" w:rsidRDefault="00580CB9" w:rsidP="00580CB9">
            <w:pPr>
              <w:rPr>
                <w:rFonts w:ascii="Kinetic Letters" w:hAnsi="Kinetic Letters"/>
                <w:sz w:val="40"/>
                <w:szCs w:val="40"/>
              </w:rPr>
            </w:pPr>
          </w:p>
        </w:tc>
        <w:tc>
          <w:tcPr>
            <w:tcW w:w="2409" w:type="dxa"/>
          </w:tcPr>
          <w:p w:rsidR="002F4F71" w:rsidRDefault="002F4F71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Relationships: Be Yourself</w:t>
            </w:r>
          </w:p>
          <w:p w:rsidR="00580CB9" w:rsidRPr="00DB121E" w:rsidRDefault="00580CB9">
            <w:pPr>
              <w:rPr>
                <w:rFonts w:ascii="Kinetic Letters" w:hAnsi="Kinetic Letters"/>
                <w:sz w:val="52"/>
                <w:szCs w:val="52"/>
              </w:rPr>
            </w:pPr>
          </w:p>
        </w:tc>
        <w:tc>
          <w:tcPr>
            <w:tcW w:w="2410" w:type="dxa"/>
          </w:tcPr>
          <w:p w:rsidR="002F4F71" w:rsidRPr="00DB121E" w:rsidRDefault="002F4F71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Health &amp; Well-being: It’s my body</w:t>
            </w:r>
          </w:p>
        </w:tc>
        <w:tc>
          <w:tcPr>
            <w:tcW w:w="2410" w:type="dxa"/>
          </w:tcPr>
          <w:p w:rsidR="002F4F71" w:rsidRDefault="002F4F71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Living in the wider world: Money Matters</w:t>
            </w:r>
          </w:p>
          <w:p w:rsidR="00580CB9" w:rsidRPr="00580CB9" w:rsidRDefault="00580CB9">
            <w:pPr>
              <w:rPr>
                <w:rFonts w:ascii="Kinetic Letters" w:hAnsi="Kinetic Letters"/>
                <w:sz w:val="40"/>
                <w:szCs w:val="40"/>
              </w:rPr>
            </w:pPr>
          </w:p>
        </w:tc>
        <w:tc>
          <w:tcPr>
            <w:tcW w:w="2415" w:type="dxa"/>
          </w:tcPr>
          <w:p w:rsidR="002F4F71" w:rsidRPr="00DB121E" w:rsidRDefault="002F4F71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Living in the wider world: Britain</w:t>
            </w:r>
          </w:p>
        </w:tc>
        <w:tc>
          <w:tcPr>
            <w:tcW w:w="2404" w:type="dxa"/>
          </w:tcPr>
          <w:p w:rsidR="002F4F71" w:rsidRPr="00DB121E" w:rsidRDefault="002F4F71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Health &amp; Well-being: Aiming High</w:t>
            </w:r>
          </w:p>
        </w:tc>
      </w:tr>
      <w:tr w:rsidR="002F4F71" w:rsidRPr="00DB121E" w:rsidTr="002F4F71">
        <w:tc>
          <w:tcPr>
            <w:tcW w:w="856" w:type="dxa"/>
          </w:tcPr>
          <w:p w:rsidR="002F4F71" w:rsidRPr="00DB121E" w:rsidRDefault="002F4F71" w:rsidP="002F4F71">
            <w:pPr>
              <w:jc w:val="center"/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2</w:t>
            </w:r>
          </w:p>
        </w:tc>
        <w:tc>
          <w:tcPr>
            <w:tcW w:w="2405" w:type="dxa"/>
          </w:tcPr>
          <w:p w:rsidR="002F4F71" w:rsidRDefault="002F4F71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Health &amp; Well-being:</w:t>
            </w:r>
          </w:p>
          <w:p w:rsidR="002F4F71" w:rsidRPr="00DB121E" w:rsidRDefault="002F4F71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Think Positive</w:t>
            </w:r>
          </w:p>
        </w:tc>
        <w:tc>
          <w:tcPr>
            <w:tcW w:w="2409" w:type="dxa"/>
          </w:tcPr>
          <w:p w:rsidR="002F4F71" w:rsidRPr="00DB121E" w:rsidRDefault="002F4F71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Health &amp; Well-being: Safety First</w:t>
            </w:r>
          </w:p>
        </w:tc>
        <w:tc>
          <w:tcPr>
            <w:tcW w:w="2410" w:type="dxa"/>
          </w:tcPr>
          <w:p w:rsidR="002F4F71" w:rsidRPr="00DB121E" w:rsidRDefault="002F4F71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Relationships: VIPs</w:t>
            </w:r>
          </w:p>
        </w:tc>
        <w:tc>
          <w:tcPr>
            <w:tcW w:w="2410" w:type="dxa"/>
          </w:tcPr>
          <w:p w:rsidR="002F4F71" w:rsidRPr="00DB121E" w:rsidRDefault="002F4F71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 xml:space="preserve">Living in the wider world: </w:t>
            </w:r>
            <w:r>
              <w:rPr>
                <w:rFonts w:ascii="Kinetic Letters" w:hAnsi="Kinetic Letters"/>
                <w:sz w:val="52"/>
                <w:szCs w:val="52"/>
              </w:rPr>
              <w:lastRenderedPageBreak/>
              <w:t>Respecting Rights</w:t>
            </w:r>
          </w:p>
        </w:tc>
        <w:tc>
          <w:tcPr>
            <w:tcW w:w="2415" w:type="dxa"/>
          </w:tcPr>
          <w:p w:rsidR="002F4F71" w:rsidRPr="00DB121E" w:rsidRDefault="002F4F71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lastRenderedPageBreak/>
              <w:t>Living in the wider world: One World</w:t>
            </w:r>
          </w:p>
        </w:tc>
        <w:tc>
          <w:tcPr>
            <w:tcW w:w="2404" w:type="dxa"/>
          </w:tcPr>
          <w:p w:rsidR="002F4F71" w:rsidRPr="00DB121E" w:rsidRDefault="002F4F71">
            <w:pPr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Relationships: Growing up</w:t>
            </w:r>
          </w:p>
        </w:tc>
      </w:tr>
      <w:tr w:rsidR="002F4F71" w:rsidRPr="00DB121E" w:rsidTr="002F4F71">
        <w:tc>
          <w:tcPr>
            <w:tcW w:w="856" w:type="dxa"/>
          </w:tcPr>
          <w:p w:rsidR="002F4F71" w:rsidRPr="00DB121E" w:rsidRDefault="002F4F71" w:rsidP="002F4F71">
            <w:pPr>
              <w:jc w:val="center"/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3</w:t>
            </w:r>
          </w:p>
        </w:tc>
        <w:tc>
          <w:tcPr>
            <w:tcW w:w="2405" w:type="dxa"/>
          </w:tcPr>
          <w:p w:rsidR="002F4F71" w:rsidRDefault="002F4F71">
            <w:pPr>
              <w:rPr>
                <w:rFonts w:ascii="Kinetic Letters" w:hAnsi="Kinetic Letters"/>
                <w:sz w:val="52"/>
                <w:szCs w:val="52"/>
              </w:rPr>
            </w:pPr>
          </w:p>
          <w:p w:rsidR="002F4F71" w:rsidRDefault="002F4F71">
            <w:pPr>
              <w:rPr>
                <w:rFonts w:ascii="Kinetic Letters" w:hAnsi="Kinetic Letters"/>
                <w:sz w:val="52"/>
                <w:szCs w:val="52"/>
              </w:rPr>
            </w:pPr>
          </w:p>
          <w:p w:rsidR="002F4F71" w:rsidRPr="00DB121E" w:rsidRDefault="002F4F71">
            <w:pPr>
              <w:rPr>
                <w:rFonts w:ascii="Kinetic Letters" w:hAnsi="Kinetic Letters"/>
                <w:sz w:val="52"/>
                <w:szCs w:val="52"/>
              </w:rPr>
            </w:pPr>
          </w:p>
        </w:tc>
        <w:tc>
          <w:tcPr>
            <w:tcW w:w="2409" w:type="dxa"/>
          </w:tcPr>
          <w:p w:rsidR="002F4F71" w:rsidRPr="00DB121E" w:rsidRDefault="002F4F71">
            <w:pPr>
              <w:rPr>
                <w:rFonts w:ascii="Kinetic Letters" w:hAnsi="Kinetic Letters"/>
                <w:sz w:val="52"/>
                <w:szCs w:val="52"/>
              </w:rPr>
            </w:pPr>
          </w:p>
        </w:tc>
        <w:tc>
          <w:tcPr>
            <w:tcW w:w="2410" w:type="dxa"/>
          </w:tcPr>
          <w:p w:rsidR="002F4F71" w:rsidRPr="00DB121E" w:rsidRDefault="002F4F71">
            <w:pPr>
              <w:rPr>
                <w:rFonts w:ascii="Kinetic Letters" w:hAnsi="Kinetic Letters"/>
                <w:sz w:val="52"/>
                <w:szCs w:val="52"/>
              </w:rPr>
            </w:pPr>
          </w:p>
        </w:tc>
        <w:tc>
          <w:tcPr>
            <w:tcW w:w="2410" w:type="dxa"/>
          </w:tcPr>
          <w:p w:rsidR="002F4F71" w:rsidRPr="00DB121E" w:rsidRDefault="002F4F71">
            <w:pPr>
              <w:rPr>
                <w:rFonts w:ascii="Kinetic Letters" w:hAnsi="Kinetic Letters"/>
                <w:sz w:val="52"/>
                <w:szCs w:val="52"/>
              </w:rPr>
            </w:pPr>
          </w:p>
        </w:tc>
        <w:tc>
          <w:tcPr>
            <w:tcW w:w="2415" w:type="dxa"/>
          </w:tcPr>
          <w:p w:rsidR="002F4F71" w:rsidRPr="00DB121E" w:rsidRDefault="002F4F71">
            <w:pPr>
              <w:rPr>
                <w:rFonts w:ascii="Kinetic Letters" w:hAnsi="Kinetic Letters"/>
                <w:sz w:val="52"/>
                <w:szCs w:val="52"/>
              </w:rPr>
            </w:pPr>
          </w:p>
        </w:tc>
        <w:tc>
          <w:tcPr>
            <w:tcW w:w="2404" w:type="dxa"/>
          </w:tcPr>
          <w:p w:rsidR="002F4F71" w:rsidRPr="00DB121E" w:rsidRDefault="002F4F71">
            <w:pPr>
              <w:rPr>
                <w:rFonts w:ascii="Kinetic Letters" w:hAnsi="Kinetic Letters"/>
                <w:sz w:val="52"/>
                <w:szCs w:val="52"/>
              </w:rPr>
            </w:pPr>
          </w:p>
        </w:tc>
      </w:tr>
      <w:tr w:rsidR="002F4F71" w:rsidRPr="00DB121E" w:rsidTr="002F4F71">
        <w:tc>
          <w:tcPr>
            <w:tcW w:w="856" w:type="dxa"/>
          </w:tcPr>
          <w:p w:rsidR="002F4F71" w:rsidRPr="00DB121E" w:rsidRDefault="002F4F71" w:rsidP="002F4F71">
            <w:pPr>
              <w:jc w:val="center"/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4</w:t>
            </w:r>
          </w:p>
        </w:tc>
        <w:tc>
          <w:tcPr>
            <w:tcW w:w="2405" w:type="dxa"/>
          </w:tcPr>
          <w:p w:rsidR="002F4F71" w:rsidRDefault="002F4F71">
            <w:pPr>
              <w:rPr>
                <w:rFonts w:ascii="Kinetic Letters" w:hAnsi="Kinetic Letters"/>
                <w:sz w:val="52"/>
                <w:szCs w:val="52"/>
              </w:rPr>
            </w:pPr>
          </w:p>
          <w:p w:rsidR="00D97782" w:rsidRDefault="00D97782">
            <w:pPr>
              <w:rPr>
                <w:rFonts w:ascii="Kinetic Letters" w:hAnsi="Kinetic Letters"/>
                <w:sz w:val="52"/>
                <w:szCs w:val="52"/>
              </w:rPr>
            </w:pPr>
          </w:p>
          <w:p w:rsidR="002F4F71" w:rsidRDefault="002F4F71">
            <w:pPr>
              <w:rPr>
                <w:rFonts w:ascii="Kinetic Letters" w:hAnsi="Kinetic Letters"/>
                <w:sz w:val="52"/>
                <w:szCs w:val="52"/>
              </w:rPr>
            </w:pPr>
          </w:p>
          <w:p w:rsidR="002F4F71" w:rsidRPr="00DB121E" w:rsidRDefault="002F4F71">
            <w:pPr>
              <w:rPr>
                <w:rFonts w:ascii="Kinetic Letters" w:hAnsi="Kinetic Letters"/>
                <w:sz w:val="52"/>
                <w:szCs w:val="52"/>
              </w:rPr>
            </w:pPr>
          </w:p>
        </w:tc>
        <w:tc>
          <w:tcPr>
            <w:tcW w:w="2409" w:type="dxa"/>
          </w:tcPr>
          <w:p w:rsidR="002F4F71" w:rsidRPr="00DB121E" w:rsidRDefault="002F4F71">
            <w:pPr>
              <w:rPr>
                <w:rFonts w:ascii="Kinetic Letters" w:hAnsi="Kinetic Letters"/>
                <w:sz w:val="52"/>
                <w:szCs w:val="52"/>
              </w:rPr>
            </w:pPr>
          </w:p>
        </w:tc>
        <w:tc>
          <w:tcPr>
            <w:tcW w:w="2410" w:type="dxa"/>
          </w:tcPr>
          <w:p w:rsidR="002F4F71" w:rsidRPr="00DB121E" w:rsidRDefault="002F4F71">
            <w:pPr>
              <w:rPr>
                <w:rFonts w:ascii="Kinetic Letters" w:hAnsi="Kinetic Letters"/>
                <w:sz w:val="52"/>
                <w:szCs w:val="52"/>
              </w:rPr>
            </w:pPr>
          </w:p>
        </w:tc>
        <w:tc>
          <w:tcPr>
            <w:tcW w:w="2410" w:type="dxa"/>
          </w:tcPr>
          <w:p w:rsidR="002F4F71" w:rsidRPr="00DB121E" w:rsidRDefault="002F4F71">
            <w:pPr>
              <w:rPr>
                <w:rFonts w:ascii="Kinetic Letters" w:hAnsi="Kinetic Letters"/>
                <w:sz w:val="52"/>
                <w:szCs w:val="52"/>
              </w:rPr>
            </w:pPr>
          </w:p>
        </w:tc>
        <w:tc>
          <w:tcPr>
            <w:tcW w:w="2415" w:type="dxa"/>
          </w:tcPr>
          <w:p w:rsidR="002F4F71" w:rsidRPr="00DB121E" w:rsidRDefault="002F4F71">
            <w:pPr>
              <w:rPr>
                <w:rFonts w:ascii="Kinetic Letters" w:hAnsi="Kinetic Letters"/>
                <w:sz w:val="52"/>
                <w:szCs w:val="52"/>
              </w:rPr>
            </w:pPr>
          </w:p>
        </w:tc>
        <w:tc>
          <w:tcPr>
            <w:tcW w:w="2404" w:type="dxa"/>
          </w:tcPr>
          <w:p w:rsidR="002F4F71" w:rsidRPr="00DB121E" w:rsidRDefault="002F4F71">
            <w:pPr>
              <w:rPr>
                <w:rFonts w:ascii="Kinetic Letters" w:hAnsi="Kinetic Letters"/>
                <w:sz w:val="52"/>
                <w:szCs w:val="52"/>
              </w:rPr>
            </w:pPr>
          </w:p>
        </w:tc>
      </w:tr>
      <w:tr w:rsidR="002F4F71" w:rsidRPr="00DB121E" w:rsidTr="002F4F71">
        <w:tc>
          <w:tcPr>
            <w:tcW w:w="856" w:type="dxa"/>
          </w:tcPr>
          <w:p w:rsidR="002F4F71" w:rsidRPr="00DB121E" w:rsidRDefault="002F4F71" w:rsidP="002F4F71">
            <w:pPr>
              <w:jc w:val="center"/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t>5</w:t>
            </w:r>
          </w:p>
        </w:tc>
        <w:tc>
          <w:tcPr>
            <w:tcW w:w="2405" w:type="dxa"/>
          </w:tcPr>
          <w:p w:rsidR="002F4F71" w:rsidRDefault="002F4F71">
            <w:pPr>
              <w:rPr>
                <w:rFonts w:ascii="Kinetic Letters" w:hAnsi="Kinetic Letters"/>
                <w:sz w:val="52"/>
                <w:szCs w:val="52"/>
              </w:rPr>
            </w:pPr>
          </w:p>
          <w:p w:rsidR="002F4F71" w:rsidRDefault="002F4F71">
            <w:pPr>
              <w:rPr>
                <w:rFonts w:ascii="Kinetic Letters" w:hAnsi="Kinetic Letters"/>
                <w:sz w:val="52"/>
                <w:szCs w:val="52"/>
              </w:rPr>
            </w:pPr>
          </w:p>
          <w:p w:rsidR="002F4F71" w:rsidRDefault="002F4F71">
            <w:pPr>
              <w:rPr>
                <w:rFonts w:ascii="Kinetic Letters" w:hAnsi="Kinetic Letters"/>
                <w:sz w:val="52"/>
                <w:szCs w:val="52"/>
              </w:rPr>
            </w:pPr>
          </w:p>
          <w:p w:rsidR="00D97782" w:rsidRDefault="00D97782">
            <w:pPr>
              <w:rPr>
                <w:rFonts w:ascii="Kinetic Letters" w:hAnsi="Kinetic Letters"/>
                <w:sz w:val="52"/>
                <w:szCs w:val="52"/>
              </w:rPr>
            </w:pPr>
          </w:p>
          <w:p w:rsidR="00D97782" w:rsidRPr="00DB121E" w:rsidRDefault="00D97782">
            <w:pPr>
              <w:rPr>
                <w:rFonts w:ascii="Kinetic Letters" w:hAnsi="Kinetic Letters"/>
                <w:sz w:val="52"/>
                <w:szCs w:val="52"/>
              </w:rPr>
            </w:pPr>
          </w:p>
        </w:tc>
        <w:tc>
          <w:tcPr>
            <w:tcW w:w="2409" w:type="dxa"/>
          </w:tcPr>
          <w:p w:rsidR="002F4F71" w:rsidRPr="00DB121E" w:rsidRDefault="002F4F71">
            <w:pPr>
              <w:rPr>
                <w:rFonts w:ascii="Kinetic Letters" w:hAnsi="Kinetic Letters"/>
                <w:sz w:val="52"/>
                <w:szCs w:val="52"/>
              </w:rPr>
            </w:pPr>
          </w:p>
        </w:tc>
        <w:tc>
          <w:tcPr>
            <w:tcW w:w="2410" w:type="dxa"/>
          </w:tcPr>
          <w:p w:rsidR="002F4F71" w:rsidRPr="00DB121E" w:rsidRDefault="002F4F71">
            <w:pPr>
              <w:rPr>
                <w:rFonts w:ascii="Kinetic Letters" w:hAnsi="Kinetic Letters"/>
                <w:sz w:val="52"/>
                <w:szCs w:val="52"/>
              </w:rPr>
            </w:pPr>
          </w:p>
        </w:tc>
        <w:tc>
          <w:tcPr>
            <w:tcW w:w="2410" w:type="dxa"/>
          </w:tcPr>
          <w:p w:rsidR="002F4F71" w:rsidRPr="00DB121E" w:rsidRDefault="002F4F71">
            <w:pPr>
              <w:rPr>
                <w:rFonts w:ascii="Kinetic Letters" w:hAnsi="Kinetic Letters"/>
                <w:sz w:val="52"/>
                <w:szCs w:val="52"/>
              </w:rPr>
            </w:pPr>
          </w:p>
        </w:tc>
        <w:tc>
          <w:tcPr>
            <w:tcW w:w="2415" w:type="dxa"/>
          </w:tcPr>
          <w:p w:rsidR="002F4F71" w:rsidRPr="00DB121E" w:rsidRDefault="002F4F71">
            <w:pPr>
              <w:rPr>
                <w:rFonts w:ascii="Kinetic Letters" w:hAnsi="Kinetic Letters"/>
                <w:sz w:val="52"/>
                <w:szCs w:val="52"/>
              </w:rPr>
            </w:pPr>
          </w:p>
        </w:tc>
        <w:tc>
          <w:tcPr>
            <w:tcW w:w="2404" w:type="dxa"/>
          </w:tcPr>
          <w:p w:rsidR="002F4F71" w:rsidRPr="00DB121E" w:rsidRDefault="002F4F71">
            <w:pPr>
              <w:rPr>
                <w:rFonts w:ascii="Kinetic Letters" w:hAnsi="Kinetic Letters"/>
                <w:sz w:val="52"/>
                <w:szCs w:val="52"/>
              </w:rPr>
            </w:pPr>
          </w:p>
        </w:tc>
      </w:tr>
      <w:tr w:rsidR="002F4F71" w:rsidRPr="00DB121E" w:rsidTr="002F4F71">
        <w:tc>
          <w:tcPr>
            <w:tcW w:w="856" w:type="dxa"/>
          </w:tcPr>
          <w:p w:rsidR="002F4F71" w:rsidRPr="00DB121E" w:rsidRDefault="002F4F71" w:rsidP="002F4F71">
            <w:pPr>
              <w:jc w:val="center"/>
              <w:rPr>
                <w:rFonts w:ascii="Kinetic Letters" w:hAnsi="Kinetic Letters"/>
                <w:sz w:val="52"/>
                <w:szCs w:val="52"/>
              </w:rPr>
            </w:pPr>
            <w:r>
              <w:rPr>
                <w:rFonts w:ascii="Kinetic Letters" w:hAnsi="Kinetic Letters"/>
                <w:sz w:val="52"/>
                <w:szCs w:val="52"/>
              </w:rPr>
              <w:lastRenderedPageBreak/>
              <w:t>6</w:t>
            </w:r>
          </w:p>
        </w:tc>
        <w:tc>
          <w:tcPr>
            <w:tcW w:w="2405" w:type="dxa"/>
          </w:tcPr>
          <w:p w:rsidR="002F4F71" w:rsidRDefault="002F4F71">
            <w:pPr>
              <w:rPr>
                <w:rFonts w:ascii="Kinetic Letters" w:hAnsi="Kinetic Letters"/>
                <w:sz w:val="52"/>
                <w:szCs w:val="52"/>
              </w:rPr>
            </w:pPr>
          </w:p>
          <w:p w:rsidR="00D97782" w:rsidRDefault="00D97782">
            <w:pPr>
              <w:rPr>
                <w:rFonts w:ascii="Kinetic Letters" w:hAnsi="Kinetic Letters"/>
                <w:sz w:val="52"/>
                <w:szCs w:val="52"/>
              </w:rPr>
            </w:pPr>
          </w:p>
          <w:p w:rsidR="002F4F71" w:rsidRDefault="002F4F71">
            <w:pPr>
              <w:rPr>
                <w:rFonts w:ascii="Kinetic Letters" w:hAnsi="Kinetic Letters"/>
                <w:sz w:val="52"/>
                <w:szCs w:val="52"/>
              </w:rPr>
            </w:pPr>
          </w:p>
          <w:p w:rsidR="00D97782" w:rsidRDefault="00D97782">
            <w:pPr>
              <w:rPr>
                <w:rFonts w:ascii="Kinetic Letters" w:hAnsi="Kinetic Letters"/>
                <w:sz w:val="52"/>
                <w:szCs w:val="52"/>
              </w:rPr>
            </w:pPr>
            <w:bookmarkStart w:id="0" w:name="_GoBack"/>
            <w:bookmarkEnd w:id="0"/>
          </w:p>
          <w:p w:rsidR="002F4F71" w:rsidRPr="00DB121E" w:rsidRDefault="002F4F71">
            <w:pPr>
              <w:rPr>
                <w:rFonts w:ascii="Kinetic Letters" w:hAnsi="Kinetic Letters"/>
                <w:sz w:val="52"/>
                <w:szCs w:val="52"/>
              </w:rPr>
            </w:pPr>
          </w:p>
        </w:tc>
        <w:tc>
          <w:tcPr>
            <w:tcW w:w="2409" w:type="dxa"/>
          </w:tcPr>
          <w:p w:rsidR="002F4F71" w:rsidRPr="00DB121E" w:rsidRDefault="002F4F71">
            <w:pPr>
              <w:rPr>
                <w:rFonts w:ascii="Kinetic Letters" w:hAnsi="Kinetic Letters"/>
                <w:sz w:val="52"/>
                <w:szCs w:val="52"/>
              </w:rPr>
            </w:pPr>
          </w:p>
        </w:tc>
        <w:tc>
          <w:tcPr>
            <w:tcW w:w="2410" w:type="dxa"/>
          </w:tcPr>
          <w:p w:rsidR="002F4F71" w:rsidRPr="00DB121E" w:rsidRDefault="002F4F71">
            <w:pPr>
              <w:rPr>
                <w:rFonts w:ascii="Kinetic Letters" w:hAnsi="Kinetic Letters"/>
                <w:sz w:val="52"/>
                <w:szCs w:val="52"/>
              </w:rPr>
            </w:pPr>
          </w:p>
        </w:tc>
        <w:tc>
          <w:tcPr>
            <w:tcW w:w="2410" w:type="dxa"/>
          </w:tcPr>
          <w:p w:rsidR="002F4F71" w:rsidRPr="00DB121E" w:rsidRDefault="002F4F71">
            <w:pPr>
              <w:rPr>
                <w:rFonts w:ascii="Kinetic Letters" w:hAnsi="Kinetic Letters"/>
                <w:sz w:val="52"/>
                <w:szCs w:val="52"/>
              </w:rPr>
            </w:pPr>
          </w:p>
        </w:tc>
        <w:tc>
          <w:tcPr>
            <w:tcW w:w="2415" w:type="dxa"/>
          </w:tcPr>
          <w:p w:rsidR="002F4F71" w:rsidRPr="00DB121E" w:rsidRDefault="002F4F71">
            <w:pPr>
              <w:rPr>
                <w:rFonts w:ascii="Kinetic Letters" w:hAnsi="Kinetic Letters"/>
                <w:sz w:val="52"/>
                <w:szCs w:val="52"/>
              </w:rPr>
            </w:pPr>
          </w:p>
        </w:tc>
        <w:tc>
          <w:tcPr>
            <w:tcW w:w="2404" w:type="dxa"/>
          </w:tcPr>
          <w:p w:rsidR="002F4F71" w:rsidRPr="00DB121E" w:rsidRDefault="002F4F71">
            <w:pPr>
              <w:rPr>
                <w:rFonts w:ascii="Kinetic Letters" w:hAnsi="Kinetic Letters"/>
                <w:sz w:val="52"/>
                <w:szCs w:val="52"/>
              </w:rPr>
            </w:pPr>
          </w:p>
        </w:tc>
      </w:tr>
    </w:tbl>
    <w:p w:rsidR="00DB121E" w:rsidRPr="00DB121E" w:rsidRDefault="00DB121E">
      <w:pPr>
        <w:rPr>
          <w:rFonts w:ascii="Kinetic Letters" w:hAnsi="Kinetic Letters"/>
          <w:sz w:val="52"/>
          <w:szCs w:val="52"/>
        </w:rPr>
      </w:pPr>
    </w:p>
    <w:p w:rsidR="00DB121E" w:rsidRPr="00DB121E" w:rsidRDefault="00DB121E">
      <w:pPr>
        <w:rPr>
          <w:rFonts w:ascii="Kinetic Letters" w:hAnsi="Kinetic Letters"/>
          <w:sz w:val="52"/>
          <w:szCs w:val="52"/>
          <w:u w:val="single"/>
        </w:rPr>
      </w:pPr>
    </w:p>
    <w:sectPr w:rsidR="00DB121E" w:rsidRPr="00DB121E" w:rsidSect="00DB121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036" w:rsidRDefault="00D44036" w:rsidP="00AF12C6">
      <w:pPr>
        <w:spacing w:after="0" w:line="240" w:lineRule="auto"/>
      </w:pPr>
      <w:r>
        <w:separator/>
      </w:r>
    </w:p>
  </w:endnote>
  <w:endnote w:type="continuationSeparator" w:id="0">
    <w:p w:rsidR="00D44036" w:rsidRDefault="00D44036" w:rsidP="00AF12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036" w:rsidRDefault="00D44036" w:rsidP="00AF12C6">
      <w:pPr>
        <w:spacing w:after="0" w:line="240" w:lineRule="auto"/>
      </w:pPr>
      <w:r>
        <w:separator/>
      </w:r>
    </w:p>
  </w:footnote>
  <w:footnote w:type="continuationSeparator" w:id="0">
    <w:p w:rsidR="00D44036" w:rsidRDefault="00D44036" w:rsidP="00AF12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21E"/>
    <w:rsid w:val="002F4F71"/>
    <w:rsid w:val="00580CB9"/>
    <w:rsid w:val="00847F00"/>
    <w:rsid w:val="00AF12C6"/>
    <w:rsid w:val="00D44036"/>
    <w:rsid w:val="00D97782"/>
    <w:rsid w:val="00DB1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EDF9CB"/>
  <w15:chartTrackingRefBased/>
  <w15:docId w15:val="{96E9A841-CE6F-4105-983D-777977BEB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12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Wyldes</dc:creator>
  <cp:keywords/>
  <dc:description/>
  <cp:lastModifiedBy>J Wyldes</cp:lastModifiedBy>
  <cp:revision>3</cp:revision>
  <dcterms:created xsi:type="dcterms:W3CDTF">2020-02-21T13:48:00Z</dcterms:created>
  <dcterms:modified xsi:type="dcterms:W3CDTF">2020-02-21T14:51:00Z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jwyldes@studfallinfantacademy.org</vt:lpwstr>
  </property>
  <property fmtid="{D5CDD505-2E9C-101B-9397-08002B2CF9AE}" pid="6" name="MSIP_Label_71dda7c5-96ca-48e3-9e3a-5c391aea2853_SetDate">
    <vt:lpwstr>2020-02-21T14:09:20.3499418+00:00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</Properties>
</file>