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F8270" w14:textId="59ED7DE7" w:rsidR="00950F10" w:rsidRPr="00E520AF" w:rsidRDefault="00773E5E" w:rsidP="00E520AF">
      <w:pPr>
        <w:pStyle w:val="NoSpacing"/>
        <w:jc w:val="center"/>
        <w:rPr>
          <w:rFonts w:ascii="Arial" w:hAnsi="Arial" w:cs="Arial"/>
          <w:b/>
          <w:bCs/>
          <w:sz w:val="32"/>
          <w:szCs w:val="32"/>
        </w:rPr>
      </w:pPr>
      <w:r>
        <w:rPr>
          <w:noProof/>
          <w:lang w:eastAsia="en-GB"/>
        </w:rPr>
        <mc:AlternateContent>
          <mc:Choice Requires="wps">
            <w:drawing>
              <wp:anchor distT="0" distB="0" distL="114300" distR="114300" simplePos="0" relativeHeight="251694080" behindDoc="0" locked="0" layoutInCell="1" allowOverlap="1" wp14:anchorId="5EBB91EC" wp14:editId="5AB50ADB">
                <wp:simplePos x="0" y="0"/>
                <wp:positionH relativeFrom="margin">
                  <wp:posOffset>2624130</wp:posOffset>
                </wp:positionH>
                <wp:positionV relativeFrom="paragraph">
                  <wp:posOffset>-155191</wp:posOffset>
                </wp:positionV>
                <wp:extent cx="4130040" cy="534394"/>
                <wp:effectExtent l="76200" t="38100" r="80010" b="113665"/>
                <wp:wrapNone/>
                <wp:docPr id="22" name="Rectangle: Rounded Corners 22"/>
                <wp:cNvGraphicFramePr/>
                <a:graphic xmlns:a="http://schemas.openxmlformats.org/drawingml/2006/main">
                  <a:graphicData uri="http://schemas.microsoft.com/office/word/2010/wordprocessingShape">
                    <wps:wsp>
                      <wps:cNvSpPr/>
                      <wps:spPr>
                        <a:xfrm>
                          <a:off x="0" y="0"/>
                          <a:ext cx="4130040" cy="534394"/>
                        </a:xfrm>
                        <a:prstGeom prst="roundRect">
                          <a:avLst/>
                        </a:prstGeom>
                        <a:noFill/>
                        <a:ln w="28575" cap="flat" cmpd="sng" algn="ctr">
                          <a:solidFill>
                            <a:schemeClr val="accent1"/>
                          </a:solid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4E1F28A" id="Rectangle: Rounded Corners 22" o:spid="_x0000_s1026" style="position:absolute;margin-left:206.6pt;margin-top:-12.2pt;width:325.2pt;height:42.1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" filled="f" strokecolor="#4472c4 [3204]" strokeweight="2.25pt">
                <v:stroke joinstyle="miter"/>
                <v:shadow on="t" color="black" opacity="26214f" origin=",-.5" offset="0,3pt"/>
                <w10:wrap anchorx="margin"/>
              </v:roundrect>
            </w:pict>
          </mc:Fallback>
        </mc:AlternateContent>
      </w:r>
      <w:r>
        <w:rPr>
          <w:noProof/>
          <w:lang w:eastAsia="en-GB"/>
        </w:rPr>
        <mc:AlternateContent>
          <mc:Choice Requires="wps">
            <w:drawing>
              <wp:anchor distT="0" distB="0" distL="114300" distR="114300" simplePos="0" relativeHeight="251692032" behindDoc="0" locked="0" layoutInCell="1" allowOverlap="1" wp14:anchorId="305958BB" wp14:editId="0AD64FCD">
                <wp:simplePos x="0" y="0"/>
                <wp:positionH relativeFrom="margin">
                  <wp:posOffset>2623584</wp:posOffset>
                </wp:positionH>
                <wp:positionV relativeFrom="paragraph">
                  <wp:posOffset>-211381</wp:posOffset>
                </wp:positionV>
                <wp:extent cx="1828800" cy="675861"/>
                <wp:effectExtent l="0" t="0" r="3810" b="0"/>
                <wp:wrapNone/>
                <wp:docPr id="21" name="Text Box 21"/>
                <wp:cNvGraphicFramePr/>
                <a:graphic xmlns:a="http://schemas.openxmlformats.org/drawingml/2006/main">
                  <a:graphicData uri="http://schemas.microsoft.com/office/word/2010/wordprocessingShape">
                    <wps:wsp>
                      <wps:cNvSpPr txBox="1"/>
                      <wps:spPr>
                        <a:xfrm>
                          <a:off x="0" y="0"/>
                          <a:ext cx="1828800" cy="675861"/>
                        </a:xfrm>
                        <a:prstGeom prst="rect">
                          <a:avLst/>
                        </a:prstGeom>
                        <a:solidFill>
                          <a:sysClr val="window" lastClr="FFFFFF"/>
                        </a:solidFill>
                        <a:ln w="12700" cap="flat" cmpd="sng" algn="ctr">
                          <a:noFill/>
                          <a:prstDash val="solid"/>
                          <a:miter lim="800000"/>
                        </a:ln>
                        <a:effectLst/>
                      </wps:spPr>
                      <wps:txbx>
                        <w:txbxContent>
                          <w:p w14:paraId="7811A24D" w14:textId="34DB1392" w:rsidR="00267758" w:rsidRPr="00267758" w:rsidRDefault="00267758" w:rsidP="00267758">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PE Curriculum Journey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05958BB" id="_x0000_t202" coordsize="21600,21600" o:spt="202" path="m,l,21600r21600,l21600,xe">
                <v:stroke joinstyle="miter"/>
                <v:path gradientshapeok="t" o:connecttype="rect"/>
              </v:shapetype>
              <v:shape id="Text Box 21" o:spid="_x0000_s1026" type="#_x0000_t202" style="position:absolute;left:0;text-align:left;margin-left:206.6pt;margin-top:-16.65pt;width:2in;height:53.2pt;z-index:25169203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" fillcolor="window" stroked="f" strokeweight="1pt">
                <v:textbox>
                  <w:txbxContent>
                    <w:p w14:paraId="7811A24D" w14:textId="34DB1392" w:rsidR="00267758" w:rsidRPr="00267758" w:rsidRDefault="00267758" w:rsidP="00267758">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PE Curriculum Journey</w:t>
                      </w:r>
                    </w:p>
                  </w:txbxContent>
                </v:textbox>
                <w10:wrap anchorx="margin"/>
              </v:shape>
            </w:pict>
          </mc:Fallback>
        </mc:AlternateContent>
      </w:r>
    </w:p>
    <w:p w14:paraId="0ABDD1A2" w14:textId="657673C4" w:rsidR="00C53C9A" w:rsidRDefault="00C53C9A"/>
    <w:p w14:paraId="0C4416C0" w14:textId="77777777" w:rsidR="00A218BE" w:rsidRDefault="00A218BE"/>
    <w:p w14:paraId="41DD2D36" w14:textId="78B2D8FE" w:rsidR="008E37F4" w:rsidRDefault="007F4B16">
      <w:r>
        <w:rPr>
          <w:noProof/>
          <w:lang w:eastAsia="en-GB"/>
        </w:rPr>
        <mc:AlternateContent>
          <mc:Choice Requires="wps">
            <w:drawing>
              <wp:anchor distT="0" distB="0" distL="114300" distR="114300" simplePos="0" relativeHeight="251702272" behindDoc="0" locked="0" layoutInCell="1" allowOverlap="1" wp14:anchorId="697C46F1" wp14:editId="4B466855">
                <wp:simplePos x="0" y="0"/>
                <wp:positionH relativeFrom="margin">
                  <wp:posOffset>5251450</wp:posOffset>
                </wp:positionH>
                <wp:positionV relativeFrom="paragraph">
                  <wp:posOffset>52070</wp:posOffset>
                </wp:positionV>
                <wp:extent cx="3750945" cy="2463800"/>
                <wp:effectExtent l="76200" t="38100" r="78105" b="107950"/>
                <wp:wrapNone/>
                <wp:docPr id="27" name="Rectangle: Rounded Corners 27"/>
                <wp:cNvGraphicFramePr/>
                <a:graphic xmlns:a="http://schemas.openxmlformats.org/drawingml/2006/main">
                  <a:graphicData uri="http://schemas.microsoft.com/office/word/2010/wordprocessingShape">
                    <wps:wsp>
                      <wps:cNvSpPr/>
                      <wps:spPr>
                        <a:xfrm>
                          <a:off x="0" y="0"/>
                          <a:ext cx="3750945" cy="2463800"/>
                        </a:xfrm>
                        <a:prstGeom prst="roundRect">
                          <a:avLst/>
                        </a:prstGeom>
                        <a:noFill/>
                        <a:ln w="28575" cap="flat" cmpd="sng" algn="ctr">
                          <a:solidFill>
                            <a:srgbClr val="4472C4">
                              <a:shade val="50000"/>
                            </a:srgbClr>
                          </a:solid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720ED5" id="Rectangle: Rounded Corners 27" o:spid="_x0000_s1026" style="position:absolute;margin-left:413.5pt;margin-top:4.1pt;width:295.35pt;height:194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" filled="f" strokecolor="#2f528f" strokeweight="2.25pt">
                <v:stroke joinstyle="miter"/>
                <v:shadow on="t" color="black" opacity="26214f" origin=",-.5" offset="0,3pt"/>
                <w10:wrap anchorx="margin"/>
              </v:roundrect>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17BDEBA7" wp14:editId="69D900F0">
                <wp:simplePos x="0" y="0"/>
                <wp:positionH relativeFrom="margin">
                  <wp:posOffset>1746250</wp:posOffset>
                </wp:positionH>
                <wp:positionV relativeFrom="paragraph">
                  <wp:posOffset>191770</wp:posOffset>
                </wp:positionV>
                <wp:extent cx="3178810" cy="2247900"/>
                <wp:effectExtent l="0" t="0" r="254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2247900"/>
                        </a:xfrm>
                        <a:prstGeom prst="rect">
                          <a:avLst/>
                        </a:prstGeom>
                        <a:solidFill>
                          <a:srgbClr val="FFFFFF"/>
                        </a:solidFill>
                        <a:ln w="9525">
                          <a:noFill/>
                          <a:miter lim="800000"/>
                          <a:headEnd/>
                          <a:tailEnd/>
                        </a:ln>
                      </wps:spPr>
                      <wps:txbx>
                        <w:txbxContent>
                          <w:p w14:paraId="7A79FD83" w14:textId="6DF4AEDC" w:rsidR="00A65BE5" w:rsidRPr="00C53C9A" w:rsidRDefault="007D5E0C" w:rsidP="00A65BE5">
                            <w:pPr>
                              <w:pStyle w:val="NoSpacing"/>
                              <w:rPr>
                                <w:rFonts w:ascii="Arial" w:hAnsi="Arial" w:cs="Arial"/>
                                <w:sz w:val="24"/>
                                <w:szCs w:val="24"/>
                              </w:rPr>
                            </w:pPr>
                            <w:r>
                              <w:rPr>
                                <w:rFonts w:ascii="Arial" w:hAnsi="Arial" w:cs="Arial"/>
                                <w:sz w:val="24"/>
                                <w:szCs w:val="24"/>
                              </w:rPr>
                              <w:t xml:space="preserve">At </w:t>
                            </w:r>
                            <w:proofErr w:type="spellStart"/>
                            <w:r>
                              <w:rPr>
                                <w:rFonts w:ascii="Arial" w:hAnsi="Arial" w:cs="Arial"/>
                                <w:sz w:val="24"/>
                                <w:szCs w:val="24"/>
                              </w:rPr>
                              <w:t>Studfall</w:t>
                            </w:r>
                            <w:proofErr w:type="spellEnd"/>
                            <w:r>
                              <w:rPr>
                                <w:rFonts w:ascii="Arial" w:hAnsi="Arial" w:cs="Arial"/>
                                <w:sz w:val="24"/>
                                <w:szCs w:val="24"/>
                              </w:rPr>
                              <w:t xml:space="preserve"> Infant Academy we believe that by teaching children the values in PE such as fairness, cooperation and</w:t>
                            </w:r>
                            <w:r w:rsidR="007F4B16">
                              <w:rPr>
                                <w:rFonts w:ascii="Arial" w:hAnsi="Arial" w:cs="Arial"/>
                                <w:sz w:val="24"/>
                                <w:szCs w:val="24"/>
                              </w:rPr>
                              <w:t xml:space="preserve"> respect</w:t>
                            </w:r>
                            <w:r>
                              <w:rPr>
                                <w:rFonts w:ascii="Arial" w:hAnsi="Arial" w:cs="Arial"/>
                                <w:sz w:val="24"/>
                                <w:szCs w:val="24"/>
                              </w:rPr>
                              <w:t>, we can motivate and inspire pupils to reach their full potential. We strive and encourage children to lead a healthy lifestyle and</w:t>
                            </w:r>
                            <w:r w:rsidR="007F4B16">
                              <w:rPr>
                                <w:rFonts w:ascii="Arial" w:hAnsi="Arial" w:cs="Arial"/>
                                <w:sz w:val="24"/>
                                <w:szCs w:val="24"/>
                              </w:rPr>
                              <w:t xml:space="preserve"> to</w:t>
                            </w:r>
                            <w:r>
                              <w:rPr>
                                <w:rFonts w:ascii="Arial" w:hAnsi="Arial" w:cs="Arial"/>
                                <w:sz w:val="24"/>
                                <w:szCs w:val="24"/>
                              </w:rPr>
                              <w:t xml:space="preserve"> have a positive </w:t>
                            </w:r>
                            <w:r w:rsidR="007F4B16">
                              <w:rPr>
                                <w:rFonts w:ascii="Arial" w:hAnsi="Arial" w:cs="Arial"/>
                                <w:sz w:val="24"/>
                                <w:szCs w:val="24"/>
                              </w:rPr>
                              <w:t>mind-set</w:t>
                            </w:r>
                            <w:r>
                              <w:rPr>
                                <w:rFonts w:ascii="Arial" w:hAnsi="Arial" w:cs="Arial"/>
                                <w:sz w:val="24"/>
                                <w:szCs w:val="24"/>
                              </w:rPr>
                              <w:t xml:space="preserve"> </w:t>
                            </w:r>
                            <w:r w:rsidR="007F4B16">
                              <w:rPr>
                                <w:rFonts w:ascii="Arial" w:hAnsi="Arial" w:cs="Arial"/>
                                <w:sz w:val="24"/>
                                <w:szCs w:val="24"/>
                              </w:rPr>
                              <w:t xml:space="preserve">so they can tackle obstacles that have once felt too difficult. We provide opportunities for children to become not just physically confident but to also build upon their emotional and thinking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BDEBA7" id="_x0000_t202" coordsize="21600,21600" o:spt="202" path="m,l,21600r21600,l21600,xe">
                <v:stroke joinstyle="miter"/>
                <v:path gradientshapeok="t" o:connecttype="rect"/>
              </v:shapetype>
              <v:shape id="Text Box 2" o:spid="_x0000_s1027" type="#_x0000_t202" style="position:absolute;margin-left:137.5pt;margin-top:15.1pt;width:250.3pt;height:17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" stroked="f">
                <v:textbox>
                  <w:txbxContent>
                    <w:p w14:paraId="7A79FD83" w14:textId="6DF4AEDC" w:rsidR="00A65BE5" w:rsidRPr="00C53C9A" w:rsidRDefault="007D5E0C" w:rsidP="00A65BE5">
                      <w:pPr>
                        <w:pStyle w:val="NoSpacing"/>
                        <w:rPr>
                          <w:rFonts w:ascii="Arial" w:hAnsi="Arial" w:cs="Arial"/>
                          <w:sz w:val="24"/>
                          <w:szCs w:val="24"/>
                        </w:rPr>
                      </w:pPr>
                      <w:r>
                        <w:rPr>
                          <w:rFonts w:ascii="Arial" w:hAnsi="Arial" w:cs="Arial"/>
                          <w:sz w:val="24"/>
                          <w:szCs w:val="24"/>
                        </w:rPr>
                        <w:t xml:space="preserve">At </w:t>
                      </w:r>
                      <w:proofErr w:type="spellStart"/>
                      <w:r>
                        <w:rPr>
                          <w:rFonts w:ascii="Arial" w:hAnsi="Arial" w:cs="Arial"/>
                          <w:sz w:val="24"/>
                          <w:szCs w:val="24"/>
                        </w:rPr>
                        <w:t>Studfall</w:t>
                      </w:r>
                      <w:proofErr w:type="spellEnd"/>
                      <w:r>
                        <w:rPr>
                          <w:rFonts w:ascii="Arial" w:hAnsi="Arial" w:cs="Arial"/>
                          <w:sz w:val="24"/>
                          <w:szCs w:val="24"/>
                        </w:rPr>
                        <w:t xml:space="preserve"> Infant Academy we believe that by teaching children the values in PE such as fairness, cooperation and</w:t>
                      </w:r>
                      <w:r w:rsidR="007F4B16">
                        <w:rPr>
                          <w:rFonts w:ascii="Arial" w:hAnsi="Arial" w:cs="Arial"/>
                          <w:sz w:val="24"/>
                          <w:szCs w:val="24"/>
                        </w:rPr>
                        <w:t xml:space="preserve"> respect</w:t>
                      </w:r>
                      <w:r>
                        <w:rPr>
                          <w:rFonts w:ascii="Arial" w:hAnsi="Arial" w:cs="Arial"/>
                          <w:sz w:val="24"/>
                          <w:szCs w:val="24"/>
                        </w:rPr>
                        <w:t>, we can motivate and inspire pupils to reach their full potential. We strive and encourage children to lead a healthy lifestyle and</w:t>
                      </w:r>
                      <w:r w:rsidR="007F4B16">
                        <w:rPr>
                          <w:rFonts w:ascii="Arial" w:hAnsi="Arial" w:cs="Arial"/>
                          <w:sz w:val="24"/>
                          <w:szCs w:val="24"/>
                        </w:rPr>
                        <w:t xml:space="preserve"> to</w:t>
                      </w:r>
                      <w:r>
                        <w:rPr>
                          <w:rFonts w:ascii="Arial" w:hAnsi="Arial" w:cs="Arial"/>
                          <w:sz w:val="24"/>
                          <w:szCs w:val="24"/>
                        </w:rPr>
                        <w:t xml:space="preserve"> have a positive </w:t>
                      </w:r>
                      <w:r w:rsidR="007F4B16">
                        <w:rPr>
                          <w:rFonts w:ascii="Arial" w:hAnsi="Arial" w:cs="Arial"/>
                          <w:sz w:val="24"/>
                          <w:szCs w:val="24"/>
                        </w:rPr>
                        <w:t>mind-set</w:t>
                      </w:r>
                      <w:r>
                        <w:rPr>
                          <w:rFonts w:ascii="Arial" w:hAnsi="Arial" w:cs="Arial"/>
                          <w:sz w:val="24"/>
                          <w:szCs w:val="24"/>
                        </w:rPr>
                        <w:t xml:space="preserve"> </w:t>
                      </w:r>
                      <w:r w:rsidR="007F4B16">
                        <w:rPr>
                          <w:rFonts w:ascii="Arial" w:hAnsi="Arial" w:cs="Arial"/>
                          <w:sz w:val="24"/>
                          <w:szCs w:val="24"/>
                        </w:rPr>
                        <w:t xml:space="preserve">so they can tackle obstacles that have once felt too difficult. We provide opportunities for children to become not just physically confident but to also build upon their emotional and thinking skills.  </w:t>
                      </w:r>
                    </w:p>
                  </w:txbxContent>
                </v:textbox>
                <w10:wrap type="square" anchorx="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ADE2C2B" wp14:editId="7C0173FF">
                <wp:simplePos x="0" y="0"/>
                <wp:positionH relativeFrom="column">
                  <wp:posOffset>1562100</wp:posOffset>
                </wp:positionH>
                <wp:positionV relativeFrom="paragraph">
                  <wp:posOffset>39370</wp:posOffset>
                </wp:positionV>
                <wp:extent cx="3538855" cy="2457450"/>
                <wp:effectExtent l="76200" t="38100" r="80645" b="114300"/>
                <wp:wrapNone/>
                <wp:docPr id="3" name="Rectangle: Rounded Corners 3"/>
                <wp:cNvGraphicFramePr/>
                <a:graphic xmlns:a="http://schemas.openxmlformats.org/drawingml/2006/main">
                  <a:graphicData uri="http://schemas.microsoft.com/office/word/2010/wordprocessingShape">
                    <wps:wsp>
                      <wps:cNvSpPr/>
                      <wps:spPr>
                        <a:xfrm>
                          <a:off x="0" y="0"/>
                          <a:ext cx="3538855" cy="2457450"/>
                        </a:xfrm>
                        <a:prstGeom prst="roundRect">
                          <a:avLst/>
                        </a:prstGeom>
                        <a:noFill/>
                        <a:ln w="28575"/>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60E98D" id="Rectangle: Rounded Corners 3" o:spid="_x0000_s1026" style="position:absolute;margin-left:123pt;margin-top:3.1pt;width:278.65pt;height:1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" filled="f" strokecolor="#1f3763 [1604]" strokeweight="2.25pt">
                <v:stroke joinstyle="miter"/>
                <v:shadow on="t" color="black" opacity="26214f" origin=",-.5" offset="0,3pt"/>
              </v:roundrect>
            </w:pict>
          </mc:Fallback>
        </mc:AlternateContent>
      </w:r>
    </w:p>
    <w:p w14:paraId="5527AF51" w14:textId="31C57F3E" w:rsidR="00B03A2D" w:rsidRDefault="00726746">
      <w:r w:rsidRPr="00726746">
        <w:rPr>
          <w:noProof/>
          <w:lang w:eastAsia="en-GB"/>
        </w:rPr>
        <mc:AlternateContent>
          <mc:Choice Requires="wps">
            <w:drawing>
              <wp:anchor distT="45720" distB="45720" distL="114300" distR="114300" simplePos="0" relativeHeight="251698176" behindDoc="0" locked="0" layoutInCell="1" allowOverlap="1" wp14:anchorId="6C6E33BC" wp14:editId="110CD22E">
                <wp:simplePos x="0" y="0"/>
                <wp:positionH relativeFrom="margin">
                  <wp:posOffset>5464810</wp:posOffset>
                </wp:positionH>
                <wp:positionV relativeFrom="paragraph">
                  <wp:posOffset>15240</wp:posOffset>
                </wp:positionV>
                <wp:extent cx="3369945" cy="1976755"/>
                <wp:effectExtent l="0" t="0" r="1905" b="444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945" cy="1976755"/>
                        </a:xfrm>
                        <a:prstGeom prst="rect">
                          <a:avLst/>
                        </a:prstGeom>
                        <a:solidFill>
                          <a:srgbClr val="FFFFFF"/>
                        </a:solidFill>
                        <a:ln w="9525">
                          <a:noFill/>
                          <a:miter lim="800000"/>
                          <a:headEnd/>
                          <a:tailEnd/>
                        </a:ln>
                      </wps:spPr>
                      <wps:txbx>
                        <w:txbxContent>
                          <w:p w14:paraId="6E9960CF" w14:textId="38CC98C3" w:rsidR="00726746" w:rsidRPr="001014D6" w:rsidRDefault="006217ED" w:rsidP="00726746">
                            <w:pPr>
                              <w:pStyle w:val="NoSpacing"/>
                              <w:rPr>
                                <w:rFonts w:ascii="Arial" w:hAnsi="Arial" w:cs="Arial"/>
                                <w:b/>
                                <w:bCs/>
                                <w:sz w:val="24"/>
                                <w:szCs w:val="24"/>
                                <w:lang w:val="en-US"/>
                              </w:rPr>
                            </w:pPr>
                            <w:r>
                              <w:rPr>
                                <w:rFonts w:ascii="Arial" w:hAnsi="Arial" w:cs="Arial"/>
                                <w:b/>
                                <w:bCs/>
                                <w:sz w:val="24"/>
                                <w:szCs w:val="24"/>
                                <w:lang w:val="en-US"/>
                              </w:rPr>
                              <w:t xml:space="preserve">PE </w:t>
                            </w:r>
                            <w:r w:rsidR="001014D6" w:rsidRPr="001014D6">
                              <w:rPr>
                                <w:rFonts w:ascii="Arial" w:hAnsi="Arial" w:cs="Arial"/>
                                <w:b/>
                                <w:bCs/>
                                <w:sz w:val="24"/>
                                <w:szCs w:val="24"/>
                                <w:lang w:val="en-US"/>
                              </w:rPr>
                              <w:t>Curriculum Journey</w:t>
                            </w:r>
                            <w:r w:rsidR="001014D6">
                              <w:rPr>
                                <w:rFonts w:ascii="Arial" w:hAnsi="Arial" w:cs="Arial"/>
                                <w:b/>
                                <w:bCs/>
                                <w:sz w:val="24"/>
                                <w:szCs w:val="24"/>
                                <w:lang w:val="en-US"/>
                              </w:rPr>
                              <w:t xml:space="preserve"> a</w:t>
                            </w:r>
                            <w:r w:rsidR="00773E5E">
                              <w:rPr>
                                <w:rFonts w:ascii="Arial" w:hAnsi="Arial" w:cs="Arial"/>
                                <w:b/>
                                <w:bCs/>
                                <w:sz w:val="24"/>
                                <w:szCs w:val="24"/>
                                <w:lang w:val="en-US"/>
                              </w:rPr>
                              <w:t>cross</w:t>
                            </w:r>
                            <w:r w:rsidR="00726746" w:rsidRPr="001014D6">
                              <w:rPr>
                                <w:rFonts w:ascii="Arial" w:hAnsi="Arial" w:cs="Arial"/>
                                <w:b/>
                                <w:bCs/>
                                <w:sz w:val="24"/>
                                <w:szCs w:val="24"/>
                                <w:lang w:val="en-US"/>
                              </w:rPr>
                              <w:t xml:space="preserve"> EYFS </w:t>
                            </w:r>
                            <w:r>
                              <w:rPr>
                                <w:rFonts w:ascii="Arial" w:hAnsi="Arial" w:cs="Arial"/>
                                <w:b/>
                                <w:bCs/>
                                <w:sz w:val="24"/>
                                <w:szCs w:val="24"/>
                                <w:lang w:val="en-US"/>
                              </w:rPr>
                              <w:t xml:space="preserve">&amp; </w:t>
                            </w:r>
                            <w:r w:rsidR="00726746" w:rsidRPr="001014D6">
                              <w:rPr>
                                <w:rFonts w:ascii="Arial" w:hAnsi="Arial" w:cs="Arial"/>
                                <w:b/>
                                <w:bCs/>
                                <w:sz w:val="24"/>
                                <w:szCs w:val="24"/>
                                <w:lang w:val="en-US"/>
                              </w:rPr>
                              <w:t>KS1</w:t>
                            </w:r>
                          </w:p>
                          <w:p w14:paraId="0D23CE41" w14:textId="77777777" w:rsidR="00726746" w:rsidRPr="001014D6" w:rsidRDefault="00726746" w:rsidP="00726746">
                            <w:pPr>
                              <w:pStyle w:val="NoSpacing"/>
                              <w:rPr>
                                <w:rFonts w:ascii="Arial" w:hAnsi="Arial" w:cs="Arial"/>
                                <w:sz w:val="24"/>
                                <w:szCs w:val="24"/>
                              </w:rPr>
                            </w:pPr>
                            <w:r w:rsidRPr="001014D6">
                              <w:rPr>
                                <w:rFonts w:ascii="Arial" w:hAnsi="Arial" w:cs="Arial"/>
                                <w:sz w:val="24"/>
                                <w:szCs w:val="24"/>
                                <w:lang w:val="en-US"/>
                              </w:rPr>
                              <w:t xml:space="preserve">Pupils will develop fundamental movement skills, become increasingly competent and confident and access a broad range of opportunities to extend their agility, balance and coordination, individually and with others. They will engage in competitive (both against self and against others) and co-operative physical activities, in a range of increasingly challenging situations. </w:t>
                            </w:r>
                          </w:p>
                          <w:p w14:paraId="31AC3A34" w14:textId="77777777" w:rsidR="00726746" w:rsidRPr="001014D6" w:rsidRDefault="00726746" w:rsidP="00726746">
                            <w:pPr>
                              <w:pStyle w:val="NoSpacing"/>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6E33BC" id="_x0000_s1028" type="#_x0000_t202" style="position:absolute;margin-left:430.3pt;margin-top:1.2pt;width:265.35pt;height:155.6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" stroked="f">
                <v:textbox>
                  <w:txbxContent>
                    <w:p w14:paraId="6E9960CF" w14:textId="38CC98C3" w:rsidR="00726746" w:rsidRPr="001014D6" w:rsidRDefault="006217ED" w:rsidP="00726746">
                      <w:pPr>
                        <w:pStyle w:val="NoSpacing"/>
                        <w:rPr>
                          <w:rFonts w:ascii="Arial" w:hAnsi="Arial" w:cs="Arial"/>
                          <w:b/>
                          <w:bCs/>
                          <w:sz w:val="24"/>
                          <w:szCs w:val="24"/>
                          <w:lang w:val="en-US"/>
                        </w:rPr>
                      </w:pPr>
                      <w:r>
                        <w:rPr>
                          <w:rFonts w:ascii="Arial" w:hAnsi="Arial" w:cs="Arial"/>
                          <w:b/>
                          <w:bCs/>
                          <w:sz w:val="24"/>
                          <w:szCs w:val="24"/>
                          <w:lang w:val="en-US"/>
                        </w:rPr>
                        <w:t xml:space="preserve">PE </w:t>
                      </w:r>
                      <w:r w:rsidR="001014D6" w:rsidRPr="001014D6">
                        <w:rPr>
                          <w:rFonts w:ascii="Arial" w:hAnsi="Arial" w:cs="Arial"/>
                          <w:b/>
                          <w:bCs/>
                          <w:sz w:val="24"/>
                          <w:szCs w:val="24"/>
                          <w:lang w:val="en-US"/>
                        </w:rPr>
                        <w:t>Curriculum Journey</w:t>
                      </w:r>
                      <w:r w:rsidR="001014D6">
                        <w:rPr>
                          <w:rFonts w:ascii="Arial" w:hAnsi="Arial" w:cs="Arial"/>
                          <w:b/>
                          <w:bCs/>
                          <w:sz w:val="24"/>
                          <w:szCs w:val="24"/>
                          <w:lang w:val="en-US"/>
                        </w:rPr>
                        <w:t xml:space="preserve"> a</w:t>
                      </w:r>
                      <w:r w:rsidR="00773E5E">
                        <w:rPr>
                          <w:rFonts w:ascii="Arial" w:hAnsi="Arial" w:cs="Arial"/>
                          <w:b/>
                          <w:bCs/>
                          <w:sz w:val="24"/>
                          <w:szCs w:val="24"/>
                          <w:lang w:val="en-US"/>
                        </w:rPr>
                        <w:t>cross</w:t>
                      </w:r>
                      <w:r w:rsidR="00726746" w:rsidRPr="001014D6">
                        <w:rPr>
                          <w:rFonts w:ascii="Arial" w:hAnsi="Arial" w:cs="Arial"/>
                          <w:b/>
                          <w:bCs/>
                          <w:sz w:val="24"/>
                          <w:szCs w:val="24"/>
                          <w:lang w:val="en-US"/>
                        </w:rPr>
                        <w:t xml:space="preserve"> EYFS </w:t>
                      </w:r>
                      <w:r>
                        <w:rPr>
                          <w:rFonts w:ascii="Arial" w:hAnsi="Arial" w:cs="Arial"/>
                          <w:b/>
                          <w:bCs/>
                          <w:sz w:val="24"/>
                          <w:szCs w:val="24"/>
                          <w:lang w:val="en-US"/>
                        </w:rPr>
                        <w:t xml:space="preserve">&amp; </w:t>
                      </w:r>
                      <w:r w:rsidR="00726746" w:rsidRPr="001014D6">
                        <w:rPr>
                          <w:rFonts w:ascii="Arial" w:hAnsi="Arial" w:cs="Arial"/>
                          <w:b/>
                          <w:bCs/>
                          <w:sz w:val="24"/>
                          <w:szCs w:val="24"/>
                          <w:lang w:val="en-US"/>
                        </w:rPr>
                        <w:t>KS1</w:t>
                      </w:r>
                    </w:p>
                    <w:p w14:paraId="0D23CE41" w14:textId="77777777" w:rsidR="00726746" w:rsidRPr="001014D6" w:rsidRDefault="00726746" w:rsidP="00726746">
                      <w:pPr>
                        <w:pStyle w:val="NoSpacing"/>
                        <w:rPr>
                          <w:rFonts w:ascii="Arial" w:hAnsi="Arial" w:cs="Arial"/>
                          <w:sz w:val="24"/>
                          <w:szCs w:val="24"/>
                        </w:rPr>
                      </w:pPr>
                      <w:r w:rsidRPr="001014D6">
                        <w:rPr>
                          <w:rFonts w:ascii="Arial" w:hAnsi="Arial" w:cs="Arial"/>
                          <w:sz w:val="24"/>
                          <w:szCs w:val="24"/>
                          <w:lang w:val="en-US"/>
                        </w:rPr>
                        <w:t xml:space="preserve">Pupils will develop fundamental movement skills, become increasingly competent and confident and access a broad range of opportunities to extend their agility, balance and coordination, individually and with others. They will engage in competitive (both against self and against others) and co-operative physical activities, in a range of increasingly challenging situations. </w:t>
                      </w:r>
                    </w:p>
                    <w:p w14:paraId="31AC3A34" w14:textId="77777777" w:rsidR="00726746" w:rsidRPr="001014D6" w:rsidRDefault="00726746" w:rsidP="00726746">
                      <w:pPr>
                        <w:pStyle w:val="NoSpacing"/>
                        <w:rPr>
                          <w:rFonts w:ascii="Arial" w:hAnsi="Arial" w:cs="Arial"/>
                          <w:sz w:val="24"/>
                          <w:szCs w:val="24"/>
                        </w:rPr>
                      </w:pPr>
                    </w:p>
                  </w:txbxContent>
                </v:textbox>
                <w10:wrap type="square" anchorx="margin"/>
              </v:shape>
            </w:pict>
          </mc:Fallback>
        </mc:AlternateContent>
      </w:r>
    </w:p>
    <w:p w14:paraId="60AFE269" w14:textId="63B8F8C3" w:rsidR="00B03A2D" w:rsidRDefault="00B03A2D"/>
    <w:p w14:paraId="16711388" w14:textId="48DE0BA7" w:rsidR="00B03A2D" w:rsidRDefault="00B03A2D"/>
    <w:p w14:paraId="24D4ABF7" w14:textId="48E10B71" w:rsidR="00B03A2D" w:rsidRDefault="00B03A2D"/>
    <w:p w14:paraId="64F6C255" w14:textId="0D186CD5" w:rsidR="00B03A2D" w:rsidRDefault="00B03A2D"/>
    <w:p w14:paraId="1146CEBD" w14:textId="3B119FE7" w:rsidR="00C53C9A" w:rsidRDefault="00C53C9A">
      <w:r>
        <w:rPr>
          <w:noProof/>
          <w:lang w:eastAsia="en-GB"/>
        </w:rPr>
        <mc:AlternateContent>
          <mc:Choice Requires="wps">
            <w:drawing>
              <wp:anchor distT="0" distB="0" distL="114300" distR="114300" simplePos="0" relativeHeight="251665408" behindDoc="0" locked="0" layoutInCell="1" allowOverlap="1" wp14:anchorId="53A3767F" wp14:editId="1F8131F8">
                <wp:simplePos x="0" y="0"/>
                <wp:positionH relativeFrom="column">
                  <wp:posOffset>-248175</wp:posOffset>
                </wp:positionH>
                <wp:positionV relativeFrom="paragraph">
                  <wp:posOffset>223761</wp:posOffset>
                </wp:positionV>
                <wp:extent cx="1521460" cy="942975"/>
                <wp:effectExtent l="76200" t="38100" r="78740" b="123825"/>
                <wp:wrapNone/>
                <wp:docPr id="5" name="Rectangle: Rounded Corners 5"/>
                <wp:cNvGraphicFramePr/>
                <a:graphic xmlns:a="http://schemas.openxmlformats.org/drawingml/2006/main">
                  <a:graphicData uri="http://schemas.microsoft.com/office/word/2010/wordprocessingShape">
                    <wps:wsp>
                      <wps:cNvSpPr/>
                      <wps:spPr>
                        <a:xfrm>
                          <a:off x="0" y="0"/>
                          <a:ext cx="1521460" cy="942975"/>
                        </a:xfrm>
                        <a:prstGeom prst="roundRect">
                          <a:avLst/>
                        </a:prstGeom>
                        <a:noFill/>
                        <a:ln w="28575" cap="flat" cmpd="sng" algn="ctr">
                          <a:solidFill>
                            <a:srgbClr val="FF0000"/>
                          </a:solid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FB0C7D9" id="Rectangle: Rounded Corners 5" o:spid="_x0000_s1026" style="position:absolute;margin-left:-19.55pt;margin-top:17.6pt;width:119.8pt;height:7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" filled="f" strokecolor="red" strokeweight="2.25pt">
                <v:stroke joinstyle="miter"/>
                <v:shadow on="t" color="black" opacity="26214f" origin=",-.5" offset="0,3pt"/>
              </v:roundrect>
            </w:pict>
          </mc:Fallback>
        </mc:AlternateContent>
      </w:r>
    </w:p>
    <w:p w14:paraId="58FDB7A0" w14:textId="2E3040C1" w:rsidR="00C53C9A" w:rsidRDefault="008218A2">
      <w:r>
        <w:rPr>
          <w:noProof/>
          <w:lang w:eastAsia="en-GB"/>
        </w:rPr>
        <mc:AlternateContent>
          <mc:Choice Requires="wps">
            <w:drawing>
              <wp:anchor distT="0" distB="0" distL="114300" distR="114300" simplePos="0" relativeHeight="251667456" behindDoc="0" locked="0" layoutInCell="1" allowOverlap="1" wp14:anchorId="2DEB07E2" wp14:editId="663D5FE7">
                <wp:simplePos x="0" y="0"/>
                <wp:positionH relativeFrom="column">
                  <wp:posOffset>-125730</wp:posOffset>
                </wp:positionH>
                <wp:positionV relativeFrom="paragraph">
                  <wp:posOffset>61580</wp:posOffset>
                </wp:positionV>
                <wp:extent cx="1828800" cy="675861"/>
                <wp:effectExtent l="0" t="0" r="8255" b="0"/>
                <wp:wrapNone/>
                <wp:docPr id="1" name="Text Box 1"/>
                <wp:cNvGraphicFramePr/>
                <a:graphic xmlns:a="http://schemas.openxmlformats.org/drawingml/2006/main">
                  <a:graphicData uri="http://schemas.microsoft.com/office/word/2010/wordprocessingShape">
                    <wps:wsp>
                      <wps:cNvSpPr txBox="1"/>
                      <wps:spPr>
                        <a:xfrm>
                          <a:off x="0" y="0"/>
                          <a:ext cx="1828800" cy="675861"/>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26C824A" w14:textId="1D3A7D2D" w:rsidR="00B03A2D" w:rsidRPr="00B03A2D" w:rsidRDefault="00B03A2D" w:rsidP="00B03A2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EB07E2" id="Text Box 1" o:spid="_x0000_s1029" type="#_x0000_t202" style="position:absolute;margin-left:-9.9pt;margin-top:4.85pt;width:2in;height:53.2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" fillcolor="white [3201]" stroked="f" strokeweight="1pt">
                <v:textbox>
                  <w:txbxContent>
                    <w:p w14:paraId="326C824A" w14:textId="1D3A7D2D" w:rsidR="00B03A2D" w:rsidRPr="00B03A2D" w:rsidRDefault="00B03A2D" w:rsidP="00B03A2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w:t>
                      </w:r>
                    </w:p>
                  </w:txbxContent>
                </v:textbox>
              </v:shape>
            </w:pict>
          </mc:Fallback>
        </mc:AlternateContent>
      </w:r>
    </w:p>
    <w:p w14:paraId="2905D674" w14:textId="5139F1C6" w:rsidR="00C53C9A" w:rsidRDefault="00C53C9A"/>
    <w:p w14:paraId="1E217F46" w14:textId="45272FD0" w:rsidR="00C53C9A" w:rsidRDefault="007F4B16">
      <w:r>
        <w:rPr>
          <w:noProof/>
          <w:lang w:eastAsia="en-GB"/>
        </w:rPr>
        <mc:AlternateContent>
          <mc:Choice Requires="wps">
            <w:drawing>
              <wp:anchor distT="0" distB="0" distL="114300" distR="114300" simplePos="0" relativeHeight="251677696" behindDoc="0" locked="0" layoutInCell="1" allowOverlap="1" wp14:anchorId="0B980021" wp14:editId="73E44445">
                <wp:simplePos x="0" y="0"/>
                <wp:positionH relativeFrom="column">
                  <wp:posOffset>1606550</wp:posOffset>
                </wp:positionH>
                <wp:positionV relativeFrom="paragraph">
                  <wp:posOffset>53340</wp:posOffset>
                </wp:positionV>
                <wp:extent cx="5111750" cy="2172970"/>
                <wp:effectExtent l="76200" t="38100" r="69850" b="113030"/>
                <wp:wrapNone/>
                <wp:docPr id="14" name="Rectangle: Rounded Corners 14"/>
                <wp:cNvGraphicFramePr/>
                <a:graphic xmlns:a="http://schemas.openxmlformats.org/drawingml/2006/main">
                  <a:graphicData uri="http://schemas.microsoft.com/office/word/2010/wordprocessingShape">
                    <wps:wsp>
                      <wps:cNvSpPr/>
                      <wps:spPr>
                        <a:xfrm>
                          <a:off x="0" y="0"/>
                          <a:ext cx="5111750" cy="2172970"/>
                        </a:xfrm>
                        <a:prstGeom prst="roundRect">
                          <a:avLst/>
                        </a:prstGeom>
                        <a:noFill/>
                        <a:ln w="28575" cap="flat" cmpd="sng" algn="ctr">
                          <a:solidFill>
                            <a:srgbClr val="4472C4">
                              <a:shade val="50000"/>
                            </a:srgbClr>
                          </a:solid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DCB070" id="Rectangle: Rounded Corners 14" o:spid="_x0000_s1026" style="position:absolute;margin-left:126.5pt;margin-top:4.2pt;width:402.5pt;height:171.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" filled="f" strokecolor="#2f528f" strokeweight="2.25pt">
                <v:stroke joinstyle="miter"/>
                <v:shadow on="t" color="black" opacity="26214f" origin=",-.5" offset="0,3pt"/>
              </v:roundrect>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227F2F95" wp14:editId="4C51141C">
                <wp:simplePos x="0" y="0"/>
                <wp:positionH relativeFrom="page">
                  <wp:posOffset>2628900</wp:posOffset>
                </wp:positionH>
                <wp:positionV relativeFrom="paragraph">
                  <wp:posOffset>288290</wp:posOffset>
                </wp:positionV>
                <wp:extent cx="5168900" cy="192405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1924050"/>
                        </a:xfrm>
                        <a:prstGeom prst="rect">
                          <a:avLst/>
                        </a:prstGeom>
                        <a:solidFill>
                          <a:srgbClr val="FFFFFF"/>
                        </a:solidFill>
                        <a:ln w="9525">
                          <a:noFill/>
                          <a:miter lim="800000"/>
                          <a:headEnd/>
                          <a:tailEnd/>
                        </a:ln>
                      </wps:spPr>
                      <wps:txbx>
                        <w:txbxContent>
                          <w:p w14:paraId="54FAD108" w14:textId="77777777" w:rsidR="005F2A7D" w:rsidRPr="00C53C9A" w:rsidRDefault="005F2A7D" w:rsidP="005F2A7D">
                            <w:pPr>
                              <w:pStyle w:val="NoSpacing"/>
                              <w:rPr>
                                <w:rFonts w:ascii="Arial" w:hAnsi="Arial" w:cs="Arial"/>
                                <w:b/>
                                <w:bCs/>
                                <w:sz w:val="24"/>
                                <w:szCs w:val="24"/>
                              </w:rPr>
                            </w:pPr>
                            <w:r w:rsidRPr="00C53C9A">
                              <w:rPr>
                                <w:rFonts w:ascii="Arial" w:hAnsi="Arial" w:cs="Arial"/>
                                <w:b/>
                                <w:bCs/>
                                <w:sz w:val="24"/>
                                <w:szCs w:val="24"/>
                              </w:rPr>
                              <w:t>Aims:</w:t>
                            </w:r>
                          </w:p>
                          <w:p w14:paraId="3531F0AE" w14:textId="0052D1C2" w:rsidR="005F2A7D" w:rsidRDefault="005F2A7D" w:rsidP="005F2A7D">
                            <w:pPr>
                              <w:pStyle w:val="NoSpacing"/>
                              <w:rPr>
                                <w:rFonts w:ascii="Arial" w:hAnsi="Arial" w:cs="Arial"/>
                                <w:sz w:val="24"/>
                                <w:szCs w:val="24"/>
                              </w:rPr>
                            </w:pPr>
                            <w:r w:rsidRPr="00C53C9A">
                              <w:rPr>
                                <w:rFonts w:ascii="Arial" w:hAnsi="Arial" w:cs="Arial"/>
                                <w:sz w:val="24"/>
                                <w:szCs w:val="24"/>
                              </w:rPr>
                              <w:t xml:space="preserve">Our PE curriculum aims to ensure that all pupils: </w:t>
                            </w:r>
                          </w:p>
                          <w:p w14:paraId="0445BEDF" w14:textId="77777777" w:rsidR="00093D7D" w:rsidRPr="00C53C9A" w:rsidRDefault="00093D7D" w:rsidP="005F2A7D">
                            <w:pPr>
                              <w:pStyle w:val="NoSpacing"/>
                              <w:rPr>
                                <w:rFonts w:ascii="Arial" w:hAnsi="Arial" w:cs="Arial"/>
                                <w:sz w:val="24"/>
                                <w:szCs w:val="24"/>
                              </w:rPr>
                            </w:pPr>
                          </w:p>
                          <w:p w14:paraId="57EB15B5" w14:textId="67629907" w:rsidR="005F2A7D" w:rsidRDefault="005F2A7D" w:rsidP="007F4B16">
                            <w:pPr>
                              <w:pStyle w:val="NoSpacing"/>
                              <w:numPr>
                                <w:ilvl w:val="0"/>
                                <w:numId w:val="1"/>
                              </w:numPr>
                              <w:ind w:left="284"/>
                              <w:rPr>
                                <w:rFonts w:ascii="Arial" w:hAnsi="Arial" w:cs="Arial"/>
                                <w:sz w:val="24"/>
                                <w:szCs w:val="24"/>
                              </w:rPr>
                            </w:pPr>
                            <w:r w:rsidRPr="00C53C9A">
                              <w:rPr>
                                <w:rFonts w:ascii="Arial" w:hAnsi="Arial" w:cs="Arial"/>
                                <w:sz w:val="24"/>
                                <w:szCs w:val="24"/>
                              </w:rPr>
                              <w:t>develop</w:t>
                            </w:r>
                            <w:r w:rsidR="007F4B16">
                              <w:rPr>
                                <w:rFonts w:ascii="Arial" w:hAnsi="Arial" w:cs="Arial"/>
                                <w:sz w:val="24"/>
                                <w:szCs w:val="24"/>
                              </w:rPr>
                              <w:t xml:space="preserve"> competence to excel in a broad </w:t>
                            </w:r>
                            <w:r w:rsidRPr="007F4B16">
                              <w:rPr>
                                <w:rFonts w:ascii="Arial" w:hAnsi="Arial" w:cs="Arial"/>
                                <w:sz w:val="24"/>
                                <w:szCs w:val="24"/>
                              </w:rPr>
                              <w:t xml:space="preserve">range of physical activities </w:t>
                            </w:r>
                          </w:p>
                          <w:p w14:paraId="4C95954F" w14:textId="2C60EAAA" w:rsidR="007F4B16" w:rsidRPr="007F4B16" w:rsidRDefault="007F4B16" w:rsidP="007F4B16">
                            <w:pPr>
                              <w:pStyle w:val="NoSpacing"/>
                              <w:numPr>
                                <w:ilvl w:val="0"/>
                                <w:numId w:val="1"/>
                              </w:numPr>
                              <w:ind w:left="284"/>
                              <w:rPr>
                                <w:rFonts w:ascii="Arial" w:hAnsi="Arial" w:cs="Arial"/>
                                <w:sz w:val="24"/>
                                <w:szCs w:val="24"/>
                              </w:rPr>
                            </w:pPr>
                            <w:r>
                              <w:rPr>
                                <w:rFonts w:ascii="Arial" w:hAnsi="Arial" w:cs="Arial"/>
                                <w:sz w:val="24"/>
                                <w:szCs w:val="24"/>
                              </w:rPr>
                              <w:t>develop confidence in social and cognitive activities within PE</w:t>
                            </w:r>
                          </w:p>
                          <w:p w14:paraId="70AC9A11" w14:textId="2CD7A1B0" w:rsidR="005F2A7D" w:rsidRPr="007F4B16" w:rsidRDefault="005F2A7D" w:rsidP="007F4B16">
                            <w:pPr>
                              <w:pStyle w:val="NoSpacing"/>
                              <w:numPr>
                                <w:ilvl w:val="0"/>
                                <w:numId w:val="1"/>
                              </w:numPr>
                              <w:ind w:left="284"/>
                              <w:rPr>
                                <w:rFonts w:ascii="Arial" w:hAnsi="Arial" w:cs="Arial"/>
                                <w:sz w:val="24"/>
                                <w:szCs w:val="24"/>
                              </w:rPr>
                            </w:pPr>
                            <w:r w:rsidRPr="00C53C9A">
                              <w:rPr>
                                <w:rFonts w:ascii="Arial" w:hAnsi="Arial" w:cs="Arial"/>
                                <w:sz w:val="24"/>
                                <w:szCs w:val="24"/>
                              </w:rPr>
                              <w:t>are physically active for sustained periods</w:t>
                            </w:r>
                            <w:r w:rsidR="007F4B16">
                              <w:rPr>
                                <w:rFonts w:ascii="Arial" w:hAnsi="Arial" w:cs="Arial"/>
                                <w:sz w:val="24"/>
                                <w:szCs w:val="24"/>
                              </w:rPr>
                              <w:t xml:space="preserve"> </w:t>
                            </w:r>
                            <w:r w:rsidRPr="007F4B16">
                              <w:rPr>
                                <w:rFonts w:ascii="Arial" w:hAnsi="Arial" w:cs="Arial"/>
                                <w:sz w:val="24"/>
                                <w:szCs w:val="24"/>
                              </w:rPr>
                              <w:t xml:space="preserve">of time </w:t>
                            </w:r>
                          </w:p>
                          <w:p w14:paraId="289F6BCC" w14:textId="29C2BA31" w:rsidR="005F2A7D" w:rsidRPr="00C53C9A" w:rsidRDefault="005F2A7D" w:rsidP="00093D7D">
                            <w:pPr>
                              <w:pStyle w:val="NoSpacing"/>
                              <w:numPr>
                                <w:ilvl w:val="0"/>
                                <w:numId w:val="1"/>
                              </w:numPr>
                              <w:ind w:left="284"/>
                              <w:rPr>
                                <w:rFonts w:ascii="Arial" w:hAnsi="Arial" w:cs="Arial"/>
                                <w:sz w:val="24"/>
                                <w:szCs w:val="24"/>
                              </w:rPr>
                            </w:pPr>
                            <w:r w:rsidRPr="00C53C9A">
                              <w:rPr>
                                <w:rFonts w:ascii="Arial" w:hAnsi="Arial" w:cs="Arial"/>
                                <w:sz w:val="24"/>
                                <w:szCs w:val="24"/>
                              </w:rPr>
                              <w:t xml:space="preserve">engage in competitive sports and activities </w:t>
                            </w:r>
                          </w:p>
                          <w:p w14:paraId="06F74110" w14:textId="2977AACA" w:rsidR="005F2A7D" w:rsidRPr="00C53C9A" w:rsidRDefault="005F2A7D" w:rsidP="00093D7D">
                            <w:pPr>
                              <w:pStyle w:val="NoSpacing"/>
                              <w:numPr>
                                <w:ilvl w:val="0"/>
                                <w:numId w:val="1"/>
                              </w:numPr>
                              <w:ind w:left="284"/>
                              <w:rPr>
                                <w:rFonts w:ascii="Arial" w:hAnsi="Arial" w:cs="Arial"/>
                                <w:sz w:val="24"/>
                                <w:szCs w:val="24"/>
                              </w:rPr>
                            </w:pPr>
                            <w:r w:rsidRPr="00C53C9A">
                              <w:rPr>
                                <w:rFonts w:ascii="Arial" w:hAnsi="Arial" w:cs="Arial"/>
                                <w:sz w:val="24"/>
                                <w:szCs w:val="24"/>
                              </w:rPr>
                              <w:t>lead healthy, active lives.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F2F95" id="_x0000_s1030" type="#_x0000_t202" style="position:absolute;margin-left:207pt;margin-top:22.7pt;width:407pt;height:151.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" stroked="f">
                <v:textbox>
                  <w:txbxContent>
                    <w:p w14:paraId="54FAD108" w14:textId="77777777" w:rsidR="005F2A7D" w:rsidRPr="00C53C9A" w:rsidRDefault="005F2A7D" w:rsidP="005F2A7D">
                      <w:pPr>
                        <w:pStyle w:val="NoSpacing"/>
                        <w:rPr>
                          <w:rFonts w:ascii="Arial" w:hAnsi="Arial" w:cs="Arial"/>
                          <w:b/>
                          <w:bCs/>
                          <w:sz w:val="24"/>
                          <w:szCs w:val="24"/>
                        </w:rPr>
                      </w:pPr>
                      <w:r w:rsidRPr="00C53C9A">
                        <w:rPr>
                          <w:rFonts w:ascii="Arial" w:hAnsi="Arial" w:cs="Arial"/>
                          <w:b/>
                          <w:bCs/>
                          <w:sz w:val="24"/>
                          <w:szCs w:val="24"/>
                        </w:rPr>
                        <w:t>Aims:</w:t>
                      </w:r>
                    </w:p>
                    <w:p w14:paraId="3531F0AE" w14:textId="0052D1C2" w:rsidR="005F2A7D" w:rsidRDefault="005F2A7D" w:rsidP="005F2A7D">
                      <w:pPr>
                        <w:pStyle w:val="NoSpacing"/>
                        <w:rPr>
                          <w:rFonts w:ascii="Arial" w:hAnsi="Arial" w:cs="Arial"/>
                          <w:sz w:val="24"/>
                          <w:szCs w:val="24"/>
                        </w:rPr>
                      </w:pPr>
                      <w:r w:rsidRPr="00C53C9A">
                        <w:rPr>
                          <w:rFonts w:ascii="Arial" w:hAnsi="Arial" w:cs="Arial"/>
                          <w:sz w:val="24"/>
                          <w:szCs w:val="24"/>
                        </w:rPr>
                        <w:t xml:space="preserve">Our PE curriculum aims to ensure that all pupils: </w:t>
                      </w:r>
                    </w:p>
                    <w:p w14:paraId="0445BEDF" w14:textId="77777777" w:rsidR="00093D7D" w:rsidRPr="00C53C9A" w:rsidRDefault="00093D7D" w:rsidP="005F2A7D">
                      <w:pPr>
                        <w:pStyle w:val="NoSpacing"/>
                        <w:rPr>
                          <w:rFonts w:ascii="Arial" w:hAnsi="Arial" w:cs="Arial"/>
                          <w:sz w:val="24"/>
                          <w:szCs w:val="24"/>
                        </w:rPr>
                      </w:pPr>
                    </w:p>
                    <w:p w14:paraId="57EB15B5" w14:textId="67629907" w:rsidR="005F2A7D" w:rsidRDefault="005F2A7D" w:rsidP="007F4B16">
                      <w:pPr>
                        <w:pStyle w:val="NoSpacing"/>
                        <w:numPr>
                          <w:ilvl w:val="0"/>
                          <w:numId w:val="1"/>
                        </w:numPr>
                        <w:ind w:left="284"/>
                        <w:rPr>
                          <w:rFonts w:ascii="Arial" w:hAnsi="Arial" w:cs="Arial"/>
                          <w:sz w:val="24"/>
                          <w:szCs w:val="24"/>
                        </w:rPr>
                      </w:pPr>
                      <w:r w:rsidRPr="00C53C9A">
                        <w:rPr>
                          <w:rFonts w:ascii="Arial" w:hAnsi="Arial" w:cs="Arial"/>
                          <w:sz w:val="24"/>
                          <w:szCs w:val="24"/>
                        </w:rPr>
                        <w:t>develop</w:t>
                      </w:r>
                      <w:r w:rsidR="007F4B16">
                        <w:rPr>
                          <w:rFonts w:ascii="Arial" w:hAnsi="Arial" w:cs="Arial"/>
                          <w:sz w:val="24"/>
                          <w:szCs w:val="24"/>
                        </w:rPr>
                        <w:t xml:space="preserve"> competence to excel in a broad </w:t>
                      </w:r>
                      <w:r w:rsidRPr="007F4B16">
                        <w:rPr>
                          <w:rFonts w:ascii="Arial" w:hAnsi="Arial" w:cs="Arial"/>
                          <w:sz w:val="24"/>
                          <w:szCs w:val="24"/>
                        </w:rPr>
                        <w:t xml:space="preserve">range of physical activities </w:t>
                      </w:r>
                    </w:p>
                    <w:p w14:paraId="4C95954F" w14:textId="2C60EAAA" w:rsidR="007F4B16" w:rsidRPr="007F4B16" w:rsidRDefault="007F4B16" w:rsidP="007F4B16">
                      <w:pPr>
                        <w:pStyle w:val="NoSpacing"/>
                        <w:numPr>
                          <w:ilvl w:val="0"/>
                          <w:numId w:val="1"/>
                        </w:numPr>
                        <w:ind w:left="284"/>
                        <w:rPr>
                          <w:rFonts w:ascii="Arial" w:hAnsi="Arial" w:cs="Arial"/>
                          <w:sz w:val="24"/>
                          <w:szCs w:val="24"/>
                        </w:rPr>
                      </w:pPr>
                      <w:r>
                        <w:rPr>
                          <w:rFonts w:ascii="Arial" w:hAnsi="Arial" w:cs="Arial"/>
                          <w:sz w:val="24"/>
                          <w:szCs w:val="24"/>
                        </w:rPr>
                        <w:t>develop confidence in social and cognitive activities within PE</w:t>
                      </w:r>
                    </w:p>
                    <w:p w14:paraId="70AC9A11" w14:textId="2CD7A1B0" w:rsidR="005F2A7D" w:rsidRPr="007F4B16" w:rsidRDefault="005F2A7D" w:rsidP="007F4B16">
                      <w:pPr>
                        <w:pStyle w:val="NoSpacing"/>
                        <w:numPr>
                          <w:ilvl w:val="0"/>
                          <w:numId w:val="1"/>
                        </w:numPr>
                        <w:ind w:left="284"/>
                        <w:rPr>
                          <w:rFonts w:ascii="Arial" w:hAnsi="Arial" w:cs="Arial"/>
                          <w:sz w:val="24"/>
                          <w:szCs w:val="24"/>
                        </w:rPr>
                      </w:pPr>
                      <w:r w:rsidRPr="00C53C9A">
                        <w:rPr>
                          <w:rFonts w:ascii="Arial" w:hAnsi="Arial" w:cs="Arial"/>
                          <w:sz w:val="24"/>
                          <w:szCs w:val="24"/>
                        </w:rPr>
                        <w:t>are physically active for sustained periods</w:t>
                      </w:r>
                      <w:r w:rsidR="007F4B16">
                        <w:rPr>
                          <w:rFonts w:ascii="Arial" w:hAnsi="Arial" w:cs="Arial"/>
                          <w:sz w:val="24"/>
                          <w:szCs w:val="24"/>
                        </w:rPr>
                        <w:t xml:space="preserve"> </w:t>
                      </w:r>
                      <w:r w:rsidRPr="007F4B16">
                        <w:rPr>
                          <w:rFonts w:ascii="Arial" w:hAnsi="Arial" w:cs="Arial"/>
                          <w:sz w:val="24"/>
                          <w:szCs w:val="24"/>
                        </w:rPr>
                        <w:t xml:space="preserve">of time </w:t>
                      </w:r>
                    </w:p>
                    <w:p w14:paraId="289F6BCC" w14:textId="29C2BA31" w:rsidR="005F2A7D" w:rsidRPr="00C53C9A" w:rsidRDefault="005F2A7D" w:rsidP="00093D7D">
                      <w:pPr>
                        <w:pStyle w:val="NoSpacing"/>
                        <w:numPr>
                          <w:ilvl w:val="0"/>
                          <w:numId w:val="1"/>
                        </w:numPr>
                        <w:ind w:left="284"/>
                        <w:rPr>
                          <w:rFonts w:ascii="Arial" w:hAnsi="Arial" w:cs="Arial"/>
                          <w:sz w:val="24"/>
                          <w:szCs w:val="24"/>
                        </w:rPr>
                      </w:pPr>
                      <w:r w:rsidRPr="00C53C9A">
                        <w:rPr>
                          <w:rFonts w:ascii="Arial" w:hAnsi="Arial" w:cs="Arial"/>
                          <w:sz w:val="24"/>
                          <w:szCs w:val="24"/>
                        </w:rPr>
                        <w:t xml:space="preserve">engage in competitive sports and activities </w:t>
                      </w:r>
                    </w:p>
                    <w:p w14:paraId="06F74110" w14:textId="2977AACA" w:rsidR="005F2A7D" w:rsidRPr="00C53C9A" w:rsidRDefault="005F2A7D" w:rsidP="00093D7D">
                      <w:pPr>
                        <w:pStyle w:val="NoSpacing"/>
                        <w:numPr>
                          <w:ilvl w:val="0"/>
                          <w:numId w:val="1"/>
                        </w:numPr>
                        <w:ind w:left="284"/>
                        <w:rPr>
                          <w:rFonts w:ascii="Arial" w:hAnsi="Arial" w:cs="Arial"/>
                          <w:sz w:val="24"/>
                          <w:szCs w:val="24"/>
                        </w:rPr>
                      </w:pPr>
                      <w:r w:rsidRPr="00C53C9A">
                        <w:rPr>
                          <w:rFonts w:ascii="Arial" w:hAnsi="Arial" w:cs="Arial"/>
                          <w:sz w:val="24"/>
                          <w:szCs w:val="24"/>
                        </w:rPr>
                        <w:t>lead healthy, active lives.</w:t>
                      </w:r>
                    </w:p>
                  </w:txbxContent>
                </v:textbox>
                <w10:wrap type="square" anchorx="page"/>
              </v:shape>
            </w:pict>
          </mc:Fallback>
        </mc:AlternateContent>
      </w:r>
    </w:p>
    <w:p w14:paraId="0C2CCA85" w14:textId="55101F46" w:rsidR="00C53C9A" w:rsidRDefault="00C53C9A">
      <w:bookmarkStart w:id="0" w:name="_GoBack"/>
      <w:bookmarkEnd w:id="0"/>
    </w:p>
    <w:sectPr w:rsidR="00C53C9A" w:rsidSect="00C53C9A">
      <w:headerReference w:type="default" r:id="rId8"/>
      <w:footerReference w:type="default" r:id="rId9"/>
      <w:pgSz w:w="16838" w:h="11906" w:orient="landscape"/>
      <w:pgMar w:top="1440" w:right="1418" w:bottom="1440" w:left="1440" w:header="708" w:footer="5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C03F4" w14:textId="77777777" w:rsidR="00145505" w:rsidRDefault="00145505" w:rsidP="00A65BE5">
      <w:pPr>
        <w:spacing w:after="0" w:line="240" w:lineRule="auto"/>
      </w:pPr>
      <w:r>
        <w:separator/>
      </w:r>
    </w:p>
  </w:endnote>
  <w:endnote w:type="continuationSeparator" w:id="0">
    <w:p w14:paraId="7FA4C97E" w14:textId="77777777" w:rsidR="00145505" w:rsidRDefault="00145505" w:rsidP="00A65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EC3DC" w14:textId="339CF127" w:rsidR="00A65BE5" w:rsidRDefault="00A65BE5" w:rsidP="00A65BE5">
    <w:pPr>
      <w:pStyle w:val="Footer"/>
      <w:jc w:val="right"/>
    </w:pPr>
    <w:r w:rsidRPr="004D4436">
      <w:rPr>
        <w:rFonts w:ascii="Arial" w:hAnsi="Arial" w:cs="Arial"/>
        <w:b/>
        <w:noProof/>
        <w:lang w:eastAsia="en-GB"/>
      </w:rPr>
      <w:drawing>
        <wp:inline distT="0" distB="0" distL="0" distR="0" wp14:anchorId="26DC29E1" wp14:editId="673F65DE">
          <wp:extent cx="1371598" cy="438150"/>
          <wp:effectExtent l="19050" t="0" r="2" b="0"/>
          <wp:docPr id="11" name="Picture 1" descr="salisonlogo.eps"/>
          <wp:cNvGraphicFramePr/>
          <a:graphic xmlns:a="http://schemas.openxmlformats.org/drawingml/2006/main">
            <a:graphicData uri="http://schemas.openxmlformats.org/drawingml/2006/picture">
              <pic:pic xmlns:pic="http://schemas.openxmlformats.org/drawingml/2006/picture">
                <pic:nvPicPr>
                  <pic:cNvPr id="7" name="Picture 6" descr="salisonlogo.eps"/>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8008" cy="44019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B2C7F" w14:textId="77777777" w:rsidR="00145505" w:rsidRDefault="00145505" w:rsidP="00A65BE5">
      <w:pPr>
        <w:spacing w:after="0" w:line="240" w:lineRule="auto"/>
      </w:pPr>
      <w:r>
        <w:separator/>
      </w:r>
    </w:p>
  </w:footnote>
  <w:footnote w:type="continuationSeparator" w:id="0">
    <w:p w14:paraId="47ECF53F" w14:textId="77777777" w:rsidR="00145505" w:rsidRDefault="00145505" w:rsidP="00A65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98D8B" w14:textId="62456CA8" w:rsidR="00A65BE5" w:rsidRDefault="00A65BE5" w:rsidP="00A65BE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971B45"/>
    <w:multiLevelType w:val="hybridMultilevel"/>
    <w:tmpl w:val="99C830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F9"/>
    <w:rsid w:val="00093D7D"/>
    <w:rsid w:val="001014D6"/>
    <w:rsid w:val="00145505"/>
    <w:rsid w:val="00267758"/>
    <w:rsid w:val="002A4088"/>
    <w:rsid w:val="002C0AB2"/>
    <w:rsid w:val="00431A6F"/>
    <w:rsid w:val="00487202"/>
    <w:rsid w:val="005823DA"/>
    <w:rsid w:val="005903F9"/>
    <w:rsid w:val="005F2A7D"/>
    <w:rsid w:val="006217ED"/>
    <w:rsid w:val="00635F49"/>
    <w:rsid w:val="006565C6"/>
    <w:rsid w:val="00690A5D"/>
    <w:rsid w:val="00710A5B"/>
    <w:rsid w:val="00726746"/>
    <w:rsid w:val="00761E0E"/>
    <w:rsid w:val="007715C6"/>
    <w:rsid w:val="00773E5E"/>
    <w:rsid w:val="007D5E0C"/>
    <w:rsid w:val="007F4B16"/>
    <w:rsid w:val="0081074B"/>
    <w:rsid w:val="008218A2"/>
    <w:rsid w:val="008C194B"/>
    <w:rsid w:val="008E37F4"/>
    <w:rsid w:val="00950F10"/>
    <w:rsid w:val="00982EE7"/>
    <w:rsid w:val="00A218BE"/>
    <w:rsid w:val="00A65BE5"/>
    <w:rsid w:val="00B03A2D"/>
    <w:rsid w:val="00B52A3C"/>
    <w:rsid w:val="00C53C9A"/>
    <w:rsid w:val="00D062A1"/>
    <w:rsid w:val="00D30EAF"/>
    <w:rsid w:val="00E520AF"/>
    <w:rsid w:val="00F20305"/>
    <w:rsid w:val="00F97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0ED9DC"/>
  <w15:chartTrackingRefBased/>
  <w15:docId w15:val="{DC10068A-D48F-41F0-B190-4A5F83853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0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20AF"/>
    <w:pPr>
      <w:spacing w:after="0" w:line="240" w:lineRule="auto"/>
    </w:pPr>
  </w:style>
  <w:style w:type="paragraph" w:styleId="Header">
    <w:name w:val="header"/>
    <w:basedOn w:val="Normal"/>
    <w:link w:val="HeaderChar"/>
    <w:uiPriority w:val="99"/>
    <w:unhideWhenUsed/>
    <w:rsid w:val="00A65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BE5"/>
  </w:style>
  <w:style w:type="paragraph" w:styleId="Footer">
    <w:name w:val="footer"/>
    <w:basedOn w:val="Normal"/>
    <w:link w:val="FooterChar"/>
    <w:uiPriority w:val="99"/>
    <w:unhideWhenUsed/>
    <w:rsid w:val="00A65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BE5"/>
  </w:style>
  <w:style w:type="paragraph" w:styleId="ListParagraph">
    <w:name w:val="List Paragraph"/>
    <w:basedOn w:val="Normal"/>
    <w:uiPriority w:val="34"/>
    <w:qFormat/>
    <w:rsid w:val="00C53C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165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CC330-D21D-41AD-8BD7-C69D0C19A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 Bethel</cp:lastModifiedBy>
  <cp:revision>2</cp:revision>
  <dcterms:created xsi:type="dcterms:W3CDTF">2020-10-21T12:34:00Z</dcterms:created>
  <dcterms:modified xsi:type="dcterms:W3CDTF">2020-10-21T12:34:00Z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kbethel@studfallinfantacademy.org</vt:lpwstr>
  </property>
  <property fmtid="{D5CDD505-2E9C-101B-9397-08002B2CF9AE}" pid="6" name="MSIP_Label_71dda7c5-96ca-48e3-9e3a-5c391aea2853_SetDate">
    <vt:lpwstr>2020-10-21T13:34:27.8708655+01:00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