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61D15" w14:textId="5A38D61D" w:rsidR="005C40E0" w:rsidRPr="00492100" w:rsidRDefault="002E1EE8" w:rsidP="0049210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E1EE8">
        <w:rPr>
          <w:rFonts w:ascii="Comic Sans MS" w:hAnsi="Comic Sans MS"/>
          <w:b/>
          <w:sz w:val="32"/>
          <w:szCs w:val="32"/>
          <w:u w:val="single"/>
        </w:rPr>
        <w:t>Studfall In</w:t>
      </w:r>
      <w:r w:rsidR="003E2983">
        <w:rPr>
          <w:rFonts w:ascii="Comic Sans MS" w:hAnsi="Comic Sans MS"/>
          <w:b/>
          <w:sz w:val="32"/>
          <w:szCs w:val="32"/>
          <w:u w:val="single"/>
        </w:rPr>
        <w:t>fant an</w:t>
      </w:r>
      <w:r w:rsidR="00492100">
        <w:rPr>
          <w:rFonts w:ascii="Comic Sans MS" w:hAnsi="Comic Sans MS"/>
          <w:b/>
          <w:sz w:val="32"/>
          <w:szCs w:val="32"/>
          <w:u w:val="single"/>
        </w:rPr>
        <w:t xml:space="preserve">d Nursery End of Year Data </w:t>
      </w:r>
    </w:p>
    <w:p w14:paraId="1B269D9A" w14:textId="2BE4F842" w:rsidR="001D5439" w:rsidRPr="005C40E0" w:rsidRDefault="00F43643" w:rsidP="00492100">
      <w:pPr>
        <w:jc w:val="center"/>
        <w:rPr>
          <w:rFonts w:ascii="Comic Sans MS" w:hAnsi="Comic Sans MS"/>
          <w:b/>
          <w:color w:val="17365D" w:themeColor="text2" w:themeShade="BF"/>
          <w:sz w:val="36"/>
          <w:szCs w:val="36"/>
        </w:rPr>
      </w:pPr>
      <w:r w:rsidRPr="005C40E0">
        <w:rPr>
          <w:rFonts w:ascii="Comic Sans MS" w:hAnsi="Comic Sans MS"/>
          <w:b/>
          <w:sz w:val="36"/>
          <w:szCs w:val="36"/>
        </w:rPr>
        <w:t xml:space="preserve">Good Level of </w:t>
      </w:r>
      <w:proofErr w:type="gramStart"/>
      <w:r w:rsidRPr="005C40E0">
        <w:rPr>
          <w:rFonts w:ascii="Comic Sans MS" w:hAnsi="Comic Sans MS"/>
          <w:b/>
          <w:sz w:val="36"/>
          <w:szCs w:val="36"/>
        </w:rPr>
        <w:t xml:space="preserve">Development </w:t>
      </w:r>
      <w:r w:rsidR="003E2983">
        <w:rPr>
          <w:rFonts w:ascii="Comic Sans MS" w:hAnsi="Comic Sans MS"/>
          <w:b/>
          <w:sz w:val="36"/>
          <w:szCs w:val="36"/>
        </w:rPr>
        <w:t xml:space="preserve"> </w:t>
      </w:r>
      <w:r w:rsidR="0039092A">
        <w:rPr>
          <w:rFonts w:ascii="Comic Sans MS" w:hAnsi="Comic Sans MS"/>
          <w:b/>
          <w:sz w:val="36"/>
          <w:szCs w:val="36"/>
        </w:rPr>
        <w:t>58</w:t>
      </w:r>
      <w:proofErr w:type="gramEnd"/>
      <w:r w:rsidR="005C40E0" w:rsidRPr="005C40E0">
        <w:rPr>
          <w:rFonts w:ascii="Comic Sans MS" w:hAnsi="Comic Sans MS"/>
          <w:b/>
          <w:sz w:val="36"/>
          <w:szCs w:val="36"/>
        </w:rPr>
        <w:t>%</w:t>
      </w:r>
    </w:p>
    <w:p w14:paraId="3378D0DF" w14:textId="77777777" w:rsidR="005C40E0" w:rsidRPr="00F43643" w:rsidRDefault="005C40E0" w:rsidP="00983F75">
      <w:pPr>
        <w:rPr>
          <w:rFonts w:ascii="Comic Sans MS" w:hAnsi="Comic Sans MS"/>
          <w:b/>
          <w:color w:val="17365D" w:themeColor="text2" w:themeShade="B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5C40E0" w14:paraId="272B8EEE" w14:textId="77777777" w:rsidTr="005C40E0">
        <w:tc>
          <w:tcPr>
            <w:tcW w:w="6974" w:type="dxa"/>
          </w:tcPr>
          <w:p w14:paraId="3CF1D021" w14:textId="77777777" w:rsidR="005C40E0" w:rsidRPr="005C40E0" w:rsidRDefault="005C40E0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6974" w:type="dxa"/>
          </w:tcPr>
          <w:p w14:paraId="23CA6904" w14:textId="77777777" w:rsidR="005C40E0" w:rsidRPr="005C40E0" w:rsidRDefault="005C40E0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C40E0">
              <w:rPr>
                <w:rFonts w:ascii="Comic Sans MS" w:hAnsi="Comic Sans MS"/>
                <w:b/>
                <w:sz w:val="32"/>
                <w:szCs w:val="32"/>
              </w:rPr>
              <w:t>% at expected level</w:t>
            </w:r>
          </w:p>
        </w:tc>
      </w:tr>
      <w:tr w:rsidR="005C40E0" w14:paraId="168FA3B9" w14:textId="77777777" w:rsidTr="005C40E0">
        <w:tc>
          <w:tcPr>
            <w:tcW w:w="6974" w:type="dxa"/>
          </w:tcPr>
          <w:p w14:paraId="4D16F715" w14:textId="77777777" w:rsidR="005C40E0" w:rsidRPr="005C40E0" w:rsidRDefault="005C40E0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C40E0">
              <w:rPr>
                <w:rFonts w:ascii="Comic Sans MS" w:hAnsi="Comic Sans MS"/>
                <w:b/>
                <w:sz w:val="32"/>
                <w:szCs w:val="32"/>
              </w:rPr>
              <w:t xml:space="preserve">Reading </w:t>
            </w:r>
          </w:p>
        </w:tc>
        <w:tc>
          <w:tcPr>
            <w:tcW w:w="6974" w:type="dxa"/>
          </w:tcPr>
          <w:p w14:paraId="0511CA6E" w14:textId="6DE75AA1" w:rsidR="005C40E0" w:rsidRPr="005C40E0" w:rsidRDefault="003E2983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6</w:t>
            </w:r>
            <w:r w:rsidR="0039092A">
              <w:rPr>
                <w:rFonts w:ascii="Comic Sans MS" w:hAnsi="Comic Sans MS"/>
                <w:b/>
                <w:sz w:val="32"/>
                <w:szCs w:val="32"/>
              </w:rPr>
              <w:t>3</w:t>
            </w:r>
          </w:p>
        </w:tc>
      </w:tr>
      <w:tr w:rsidR="005C40E0" w14:paraId="34A70443" w14:textId="77777777" w:rsidTr="005C40E0">
        <w:trPr>
          <w:trHeight w:val="324"/>
        </w:trPr>
        <w:tc>
          <w:tcPr>
            <w:tcW w:w="6974" w:type="dxa"/>
          </w:tcPr>
          <w:p w14:paraId="1F88A7CE" w14:textId="77777777" w:rsidR="005C40E0" w:rsidRPr="005C40E0" w:rsidRDefault="005C40E0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C40E0">
              <w:rPr>
                <w:rFonts w:ascii="Comic Sans MS" w:hAnsi="Comic Sans MS"/>
                <w:b/>
                <w:sz w:val="32"/>
                <w:szCs w:val="32"/>
              </w:rPr>
              <w:t xml:space="preserve">Writing </w:t>
            </w:r>
          </w:p>
        </w:tc>
        <w:tc>
          <w:tcPr>
            <w:tcW w:w="6974" w:type="dxa"/>
          </w:tcPr>
          <w:p w14:paraId="589A5B22" w14:textId="4D292422" w:rsidR="005C40E0" w:rsidRPr="005C40E0" w:rsidRDefault="0039092A" w:rsidP="003E298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59</w:t>
            </w:r>
          </w:p>
        </w:tc>
      </w:tr>
      <w:tr w:rsidR="005C40E0" w14:paraId="24FA61DF" w14:textId="77777777" w:rsidTr="005C40E0">
        <w:tc>
          <w:tcPr>
            <w:tcW w:w="6974" w:type="dxa"/>
          </w:tcPr>
          <w:p w14:paraId="065B612D" w14:textId="77777777" w:rsidR="005C40E0" w:rsidRPr="005C40E0" w:rsidRDefault="005C40E0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C40E0">
              <w:rPr>
                <w:rFonts w:ascii="Comic Sans MS" w:hAnsi="Comic Sans MS"/>
                <w:b/>
                <w:sz w:val="32"/>
                <w:szCs w:val="32"/>
              </w:rPr>
              <w:t xml:space="preserve">Number </w:t>
            </w:r>
          </w:p>
        </w:tc>
        <w:tc>
          <w:tcPr>
            <w:tcW w:w="6974" w:type="dxa"/>
          </w:tcPr>
          <w:p w14:paraId="7AAB9EDC" w14:textId="38AC7FC6" w:rsidR="005C40E0" w:rsidRPr="005C40E0" w:rsidRDefault="00492100" w:rsidP="00983F7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6</w:t>
            </w:r>
            <w:r w:rsidR="0039092A">
              <w:rPr>
                <w:rFonts w:ascii="Comic Sans MS" w:hAnsi="Comic Sans MS"/>
                <w:b/>
                <w:sz w:val="32"/>
                <w:szCs w:val="32"/>
              </w:rPr>
              <w:t>2</w:t>
            </w:r>
          </w:p>
        </w:tc>
      </w:tr>
    </w:tbl>
    <w:p w14:paraId="34897CE8" w14:textId="77777777" w:rsidR="001D5439" w:rsidRDefault="001D5439" w:rsidP="00983F75">
      <w:pPr>
        <w:jc w:val="center"/>
        <w:rPr>
          <w:rFonts w:ascii="Comic Sans MS" w:hAnsi="Comic Sans MS"/>
          <w:sz w:val="24"/>
          <w:szCs w:val="24"/>
        </w:rPr>
      </w:pPr>
    </w:p>
    <w:p w14:paraId="1989A268" w14:textId="77777777" w:rsidR="00043E03" w:rsidRDefault="00043E03" w:rsidP="00983F75">
      <w:pPr>
        <w:jc w:val="center"/>
        <w:rPr>
          <w:rFonts w:ascii="Comic Sans MS" w:hAnsi="Comic Sans MS"/>
          <w:sz w:val="24"/>
          <w:szCs w:val="24"/>
        </w:rPr>
      </w:pPr>
    </w:p>
    <w:p w14:paraId="50282641" w14:textId="77777777" w:rsidR="00043E03" w:rsidRDefault="00043E03" w:rsidP="00983F75">
      <w:pPr>
        <w:jc w:val="center"/>
        <w:rPr>
          <w:rFonts w:ascii="Comic Sans MS" w:hAnsi="Comic Sans MS"/>
          <w:sz w:val="24"/>
          <w:szCs w:val="24"/>
        </w:rPr>
      </w:pPr>
    </w:p>
    <w:p w14:paraId="2F50677A" w14:textId="77777777" w:rsidR="00043E03" w:rsidRDefault="00043E03" w:rsidP="00983F75">
      <w:pPr>
        <w:jc w:val="center"/>
        <w:rPr>
          <w:rFonts w:ascii="Comic Sans MS" w:hAnsi="Comic Sans MS"/>
          <w:sz w:val="24"/>
          <w:szCs w:val="24"/>
        </w:rPr>
      </w:pPr>
    </w:p>
    <w:p w14:paraId="3A9E8152" w14:textId="77777777" w:rsidR="00043E03" w:rsidRDefault="00043E03" w:rsidP="00983F75">
      <w:pPr>
        <w:jc w:val="center"/>
        <w:rPr>
          <w:rFonts w:ascii="Comic Sans MS" w:hAnsi="Comic Sans MS"/>
          <w:sz w:val="24"/>
          <w:szCs w:val="24"/>
        </w:rPr>
      </w:pPr>
    </w:p>
    <w:p w14:paraId="6DD403FF" w14:textId="77777777" w:rsidR="005C40E0" w:rsidRDefault="005C40E0" w:rsidP="00983F75">
      <w:pPr>
        <w:jc w:val="center"/>
        <w:rPr>
          <w:rFonts w:ascii="Comic Sans MS" w:hAnsi="Comic Sans MS"/>
          <w:sz w:val="24"/>
          <w:szCs w:val="24"/>
        </w:rPr>
      </w:pPr>
    </w:p>
    <w:p w14:paraId="79AA4C56" w14:textId="77777777" w:rsidR="00043E03" w:rsidRDefault="00043E03" w:rsidP="005C40E0">
      <w:pPr>
        <w:rPr>
          <w:rFonts w:ascii="Comic Sans MS" w:hAnsi="Comic Sans MS"/>
          <w:sz w:val="24"/>
          <w:szCs w:val="24"/>
        </w:rPr>
      </w:pPr>
    </w:p>
    <w:p w14:paraId="153F8571" w14:textId="77777777" w:rsidR="00043E03" w:rsidRDefault="00043E03" w:rsidP="00983F75">
      <w:pPr>
        <w:jc w:val="center"/>
        <w:rPr>
          <w:rFonts w:ascii="Comic Sans MS" w:hAnsi="Comic Sans MS"/>
          <w:sz w:val="24"/>
          <w:szCs w:val="24"/>
        </w:rPr>
      </w:pPr>
    </w:p>
    <w:p w14:paraId="40EEFFD1" w14:textId="3C215EBE" w:rsidR="002E1EE8" w:rsidRPr="00043E03" w:rsidRDefault="00043E03" w:rsidP="00983F75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043E03">
        <w:rPr>
          <w:rFonts w:ascii="Comic Sans MS" w:hAnsi="Comic Sans MS"/>
          <w:sz w:val="40"/>
          <w:szCs w:val="40"/>
          <w:u w:val="single"/>
        </w:rPr>
        <w:lastRenderedPageBreak/>
        <w:t xml:space="preserve">Year 2 </w:t>
      </w:r>
      <w:proofErr w:type="gramStart"/>
      <w:r w:rsidRPr="00043E03">
        <w:rPr>
          <w:rFonts w:ascii="Comic Sans MS" w:hAnsi="Comic Sans MS"/>
          <w:sz w:val="40"/>
          <w:szCs w:val="40"/>
          <w:u w:val="single"/>
        </w:rPr>
        <w:t xml:space="preserve">Data </w:t>
      </w:r>
      <w:r w:rsidR="008808C1">
        <w:rPr>
          <w:rFonts w:ascii="Comic Sans MS" w:hAnsi="Comic Sans MS"/>
          <w:sz w:val="40"/>
          <w:szCs w:val="40"/>
          <w:u w:val="single"/>
        </w:rPr>
        <w:t xml:space="preserve"> 22</w:t>
      </w:r>
      <w:proofErr w:type="gramEnd"/>
      <w:r w:rsidR="008808C1">
        <w:rPr>
          <w:rFonts w:ascii="Comic Sans MS" w:hAnsi="Comic Sans MS"/>
          <w:sz w:val="40"/>
          <w:szCs w:val="40"/>
          <w:u w:val="single"/>
        </w:rPr>
        <w:t xml:space="preserve"> </w:t>
      </w:r>
    </w:p>
    <w:tbl>
      <w:tblPr>
        <w:tblW w:w="4231" w:type="pct"/>
        <w:tblLook w:val="04A0" w:firstRow="1" w:lastRow="0" w:firstColumn="1" w:lastColumn="0" w:noHBand="0" w:noVBand="1"/>
      </w:tblPr>
      <w:tblGrid>
        <w:gridCol w:w="4308"/>
        <w:gridCol w:w="3843"/>
        <w:gridCol w:w="3652"/>
      </w:tblGrid>
      <w:tr w:rsidR="008808C1" w:rsidRPr="002E1EE8" w14:paraId="23AF69B8" w14:textId="77777777" w:rsidTr="008808C1">
        <w:trPr>
          <w:trHeight w:val="1119"/>
        </w:trPr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8BE82" w14:textId="77777777" w:rsidR="008808C1" w:rsidRPr="002E1EE8" w:rsidRDefault="008808C1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E1E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42F1" w14:textId="77777777" w:rsidR="008808C1" w:rsidRPr="002E1EE8" w:rsidRDefault="008808C1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Expected standard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D67D" w14:textId="77777777" w:rsidR="008808C1" w:rsidRDefault="008808C1" w:rsidP="00043E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Greater depth </w:t>
            </w:r>
          </w:p>
        </w:tc>
      </w:tr>
      <w:tr w:rsidR="008808C1" w:rsidRPr="002E1EE8" w14:paraId="4E419A1F" w14:textId="77777777" w:rsidTr="008808C1">
        <w:trPr>
          <w:trHeight w:val="898"/>
        </w:trPr>
        <w:tc>
          <w:tcPr>
            <w:tcW w:w="18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779A2" w14:textId="77777777" w:rsidR="008808C1" w:rsidRPr="002E1EE8" w:rsidRDefault="008808C1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E1EE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Reading %</w:t>
            </w:r>
          </w:p>
        </w:tc>
        <w:tc>
          <w:tcPr>
            <w:tcW w:w="162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201C2" w14:textId="194A65FD" w:rsidR="008808C1" w:rsidRPr="002E1EE8" w:rsidRDefault="0039092A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67</w:t>
            </w:r>
            <w:r w:rsidR="008808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5B61" w14:textId="3D2396BE" w:rsidR="008808C1" w:rsidRDefault="0039092A" w:rsidP="00043E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  <w:r w:rsidR="008808C1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</w:tr>
      <w:tr w:rsidR="008808C1" w:rsidRPr="002E1EE8" w14:paraId="296BA942" w14:textId="77777777" w:rsidTr="008808C1">
        <w:trPr>
          <w:trHeight w:val="898"/>
        </w:trPr>
        <w:tc>
          <w:tcPr>
            <w:tcW w:w="18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27333" w14:textId="77777777" w:rsidR="008808C1" w:rsidRPr="002E1EE8" w:rsidRDefault="008808C1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E1EE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Writing %</w:t>
            </w:r>
          </w:p>
        </w:tc>
        <w:tc>
          <w:tcPr>
            <w:tcW w:w="162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A407F" w14:textId="280B6613" w:rsidR="008808C1" w:rsidRPr="002E1EE8" w:rsidRDefault="0039092A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56</w:t>
            </w:r>
            <w:r w:rsidR="008808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213B" w14:textId="37E09DD6" w:rsidR="008808C1" w:rsidRDefault="0039092A" w:rsidP="00043E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8808C1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</w:tr>
      <w:tr w:rsidR="008808C1" w:rsidRPr="002E1EE8" w14:paraId="16DF5BB0" w14:textId="77777777" w:rsidTr="008808C1">
        <w:trPr>
          <w:trHeight w:val="898"/>
        </w:trPr>
        <w:tc>
          <w:tcPr>
            <w:tcW w:w="18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91375" w14:textId="77777777" w:rsidR="008808C1" w:rsidRPr="002E1EE8" w:rsidRDefault="008808C1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E1EE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Mathematics %</w:t>
            </w:r>
          </w:p>
        </w:tc>
        <w:tc>
          <w:tcPr>
            <w:tcW w:w="162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C381B" w14:textId="7AF4114C" w:rsidR="008808C1" w:rsidRPr="002E1EE8" w:rsidRDefault="008808C1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6</w:t>
            </w:r>
            <w:r w:rsidR="003909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6464" w14:textId="7C2A3ED2" w:rsidR="008808C1" w:rsidRDefault="008808C1" w:rsidP="00043E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39092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</w:tr>
      <w:tr w:rsidR="008808C1" w:rsidRPr="002E1EE8" w14:paraId="6C603DD7" w14:textId="77777777" w:rsidTr="008808C1">
        <w:trPr>
          <w:trHeight w:val="898"/>
        </w:trPr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CEEE5" w14:textId="77777777" w:rsidR="008808C1" w:rsidRPr="003E2983" w:rsidRDefault="008808C1" w:rsidP="003E29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 w:rsidRPr="003E298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Reading ,</w:t>
            </w:r>
            <w:proofErr w:type="gramEnd"/>
            <w:r w:rsidRPr="003E298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writing  and maths combined 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5884D" w14:textId="10732D57" w:rsidR="008808C1" w:rsidRDefault="0039092A" w:rsidP="0004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52</w:t>
            </w:r>
            <w:r w:rsidR="008808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EC41" w14:textId="4A727D0F" w:rsidR="008808C1" w:rsidRPr="003E2983" w:rsidRDefault="0039092A" w:rsidP="00043E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8808C1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</w:tr>
    </w:tbl>
    <w:p w14:paraId="43315E76" w14:textId="77777777" w:rsidR="002E1EE8" w:rsidRDefault="002E1EE8" w:rsidP="00983F75">
      <w:pPr>
        <w:jc w:val="center"/>
        <w:rPr>
          <w:rFonts w:ascii="Comic Sans MS" w:hAnsi="Comic Sans MS"/>
          <w:sz w:val="24"/>
          <w:szCs w:val="24"/>
        </w:rPr>
      </w:pPr>
    </w:p>
    <w:p w14:paraId="52F16EED" w14:textId="2D55BE23" w:rsidR="00046171" w:rsidRDefault="004B46D5" w:rsidP="0004617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% have been rounded to closest %. </w:t>
      </w:r>
    </w:p>
    <w:p w14:paraId="15E0E28E" w14:textId="65C421CB" w:rsidR="004956DF" w:rsidRDefault="00AE722E" w:rsidP="00857455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Year 1 Phonics check </w:t>
      </w:r>
      <w:proofErr w:type="gramStart"/>
      <w:r>
        <w:rPr>
          <w:rFonts w:ascii="Comic Sans MS" w:hAnsi="Comic Sans MS"/>
          <w:b/>
          <w:sz w:val="40"/>
          <w:szCs w:val="40"/>
        </w:rPr>
        <w:t xml:space="preserve">-  </w:t>
      </w:r>
      <w:r w:rsidR="0039092A">
        <w:rPr>
          <w:rFonts w:ascii="Comic Sans MS" w:hAnsi="Comic Sans MS"/>
          <w:b/>
          <w:sz w:val="40"/>
          <w:szCs w:val="40"/>
        </w:rPr>
        <w:t>72</w:t>
      </w:r>
      <w:proofErr w:type="gramEnd"/>
      <w:r w:rsidR="005C40E0" w:rsidRPr="005C40E0">
        <w:rPr>
          <w:rFonts w:ascii="Comic Sans MS" w:hAnsi="Comic Sans MS"/>
          <w:b/>
          <w:sz w:val="40"/>
          <w:szCs w:val="40"/>
        </w:rPr>
        <w:t xml:space="preserve">%  </w:t>
      </w:r>
      <w:r w:rsidR="008808C1">
        <w:rPr>
          <w:rFonts w:ascii="Comic Sans MS" w:hAnsi="Comic Sans MS"/>
          <w:b/>
          <w:sz w:val="40"/>
          <w:szCs w:val="40"/>
        </w:rPr>
        <w:t xml:space="preserve"> - </w:t>
      </w:r>
      <w:r w:rsidR="0039092A">
        <w:rPr>
          <w:rFonts w:ascii="Comic Sans MS" w:hAnsi="Comic Sans MS"/>
          <w:b/>
          <w:sz w:val="40"/>
          <w:szCs w:val="40"/>
        </w:rPr>
        <w:t>80</w:t>
      </w:r>
      <w:r w:rsidR="008808C1">
        <w:rPr>
          <w:rFonts w:ascii="Comic Sans MS" w:hAnsi="Comic Sans MS"/>
          <w:b/>
          <w:sz w:val="40"/>
          <w:szCs w:val="40"/>
        </w:rPr>
        <w:t xml:space="preserve"> children </w:t>
      </w:r>
    </w:p>
    <w:p w14:paraId="574AF37F" w14:textId="77777777" w:rsidR="004956DF" w:rsidRDefault="004956DF" w:rsidP="00857455">
      <w:pPr>
        <w:rPr>
          <w:rFonts w:ascii="Comic Sans MS" w:hAnsi="Comic Sans MS"/>
          <w:b/>
          <w:sz w:val="40"/>
          <w:szCs w:val="40"/>
        </w:rPr>
      </w:pPr>
    </w:p>
    <w:p w14:paraId="0487FAF4" w14:textId="0E192C02" w:rsidR="00536F0B" w:rsidRPr="004956DF" w:rsidRDefault="004956DF" w:rsidP="00857455">
      <w:pPr>
        <w:rPr>
          <w:rFonts w:ascii="Comic Sans MS" w:hAnsi="Comic Sans MS"/>
          <w:bCs/>
          <w:sz w:val="32"/>
          <w:szCs w:val="32"/>
        </w:rPr>
      </w:pPr>
      <w:r w:rsidRPr="004956DF">
        <w:rPr>
          <w:rFonts w:ascii="Comic Sans MS" w:hAnsi="Comic Sans MS"/>
          <w:bCs/>
          <w:sz w:val="32"/>
          <w:szCs w:val="32"/>
        </w:rPr>
        <w:t xml:space="preserve">All data includes all of our children with EHC </w:t>
      </w:r>
      <w:r w:rsidR="0039092A" w:rsidRPr="004956DF">
        <w:rPr>
          <w:rFonts w:ascii="Comic Sans MS" w:hAnsi="Comic Sans MS"/>
          <w:bCs/>
          <w:sz w:val="32"/>
          <w:szCs w:val="32"/>
        </w:rPr>
        <w:t xml:space="preserve">plans </w:t>
      </w:r>
      <w:r w:rsidR="0039092A">
        <w:rPr>
          <w:rFonts w:ascii="Comic Sans MS" w:hAnsi="Comic Sans MS"/>
          <w:bCs/>
          <w:sz w:val="32"/>
          <w:szCs w:val="32"/>
        </w:rPr>
        <w:t xml:space="preserve">- this can have a significant impact in comparison to other </w:t>
      </w:r>
      <w:proofErr w:type="gramStart"/>
      <w:r w:rsidR="0039092A">
        <w:rPr>
          <w:rFonts w:ascii="Comic Sans MS" w:hAnsi="Comic Sans MS"/>
          <w:bCs/>
          <w:sz w:val="32"/>
          <w:szCs w:val="32"/>
        </w:rPr>
        <w:t>schools</w:t>
      </w:r>
      <w:proofErr w:type="gramEnd"/>
      <w:r w:rsidR="0039092A">
        <w:rPr>
          <w:rFonts w:ascii="Comic Sans MS" w:hAnsi="Comic Sans MS"/>
          <w:bCs/>
          <w:sz w:val="32"/>
          <w:szCs w:val="32"/>
        </w:rPr>
        <w:t xml:space="preserve"> </w:t>
      </w:r>
      <w:r w:rsidR="005C40E0" w:rsidRPr="004956DF">
        <w:rPr>
          <w:rFonts w:ascii="Comic Sans MS" w:hAnsi="Comic Sans MS"/>
          <w:bCs/>
          <w:sz w:val="32"/>
          <w:szCs w:val="32"/>
        </w:rPr>
        <w:t xml:space="preserve">      </w:t>
      </w:r>
    </w:p>
    <w:sectPr w:rsidR="00536F0B" w:rsidRPr="004956DF" w:rsidSect="00983F75">
      <w:footerReference w:type="default" r:id="rId6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99A6D" w14:textId="77777777" w:rsidR="0018530C" w:rsidRDefault="0018530C" w:rsidP="0032561F">
      <w:pPr>
        <w:spacing w:after="0" w:line="240" w:lineRule="auto"/>
      </w:pPr>
      <w:r>
        <w:separator/>
      </w:r>
    </w:p>
  </w:endnote>
  <w:endnote w:type="continuationSeparator" w:id="0">
    <w:p w14:paraId="4009CF49" w14:textId="77777777" w:rsidR="0018530C" w:rsidRDefault="0018530C" w:rsidP="00325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18481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18D180" w14:textId="77777777" w:rsidR="0032561F" w:rsidRDefault="003256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53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729E441" w14:textId="77777777" w:rsidR="0032561F" w:rsidRDefault="003256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7589A" w14:textId="77777777" w:rsidR="0018530C" w:rsidRDefault="0018530C" w:rsidP="0032561F">
      <w:pPr>
        <w:spacing w:after="0" w:line="240" w:lineRule="auto"/>
      </w:pPr>
      <w:r>
        <w:separator/>
      </w:r>
    </w:p>
  </w:footnote>
  <w:footnote w:type="continuationSeparator" w:id="0">
    <w:p w14:paraId="6868CFC9" w14:textId="77777777" w:rsidR="0018530C" w:rsidRDefault="0018530C" w:rsidP="00325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F75"/>
    <w:rsid w:val="00024F2E"/>
    <w:rsid w:val="00043E03"/>
    <w:rsid w:val="00046171"/>
    <w:rsid w:val="00067298"/>
    <w:rsid w:val="000B7E94"/>
    <w:rsid w:val="000D06D5"/>
    <w:rsid w:val="0013675D"/>
    <w:rsid w:val="001405DA"/>
    <w:rsid w:val="00143C43"/>
    <w:rsid w:val="0018530C"/>
    <w:rsid w:val="001965A8"/>
    <w:rsid w:val="001B497C"/>
    <w:rsid w:val="001C6694"/>
    <w:rsid w:val="001D1248"/>
    <w:rsid w:val="001D5439"/>
    <w:rsid w:val="001F15EB"/>
    <w:rsid w:val="00211E37"/>
    <w:rsid w:val="00214103"/>
    <w:rsid w:val="0025196A"/>
    <w:rsid w:val="0029708E"/>
    <w:rsid w:val="002A67E1"/>
    <w:rsid w:val="002D75DB"/>
    <w:rsid w:val="002E1EE8"/>
    <w:rsid w:val="0032561F"/>
    <w:rsid w:val="003466EE"/>
    <w:rsid w:val="003527C1"/>
    <w:rsid w:val="0039092A"/>
    <w:rsid w:val="003A0316"/>
    <w:rsid w:val="003A7A04"/>
    <w:rsid w:val="003E2983"/>
    <w:rsid w:val="00416161"/>
    <w:rsid w:val="00426F0A"/>
    <w:rsid w:val="00447711"/>
    <w:rsid w:val="00461A26"/>
    <w:rsid w:val="00474E4B"/>
    <w:rsid w:val="004762E8"/>
    <w:rsid w:val="00492100"/>
    <w:rsid w:val="004956DF"/>
    <w:rsid w:val="004B46D5"/>
    <w:rsid w:val="00536F0B"/>
    <w:rsid w:val="00597033"/>
    <w:rsid w:val="005C149F"/>
    <w:rsid w:val="005C40E0"/>
    <w:rsid w:val="005E42F2"/>
    <w:rsid w:val="005E5307"/>
    <w:rsid w:val="005E722A"/>
    <w:rsid w:val="006B4503"/>
    <w:rsid w:val="007000AB"/>
    <w:rsid w:val="00716DB4"/>
    <w:rsid w:val="007E05CA"/>
    <w:rsid w:val="0082192C"/>
    <w:rsid w:val="00844EE4"/>
    <w:rsid w:val="00852C98"/>
    <w:rsid w:val="00857455"/>
    <w:rsid w:val="008808C1"/>
    <w:rsid w:val="00892684"/>
    <w:rsid w:val="00910201"/>
    <w:rsid w:val="00970373"/>
    <w:rsid w:val="00983F75"/>
    <w:rsid w:val="009D5677"/>
    <w:rsid w:val="009E035E"/>
    <w:rsid w:val="00A044A3"/>
    <w:rsid w:val="00A37F2E"/>
    <w:rsid w:val="00A753A7"/>
    <w:rsid w:val="00A8521C"/>
    <w:rsid w:val="00AA420D"/>
    <w:rsid w:val="00AE722E"/>
    <w:rsid w:val="00AF4C63"/>
    <w:rsid w:val="00AF5A55"/>
    <w:rsid w:val="00B04117"/>
    <w:rsid w:val="00BC5A4F"/>
    <w:rsid w:val="00C9710B"/>
    <w:rsid w:val="00C97672"/>
    <w:rsid w:val="00CB4F0F"/>
    <w:rsid w:val="00CC00B2"/>
    <w:rsid w:val="00CF58C7"/>
    <w:rsid w:val="00D12843"/>
    <w:rsid w:val="00D52261"/>
    <w:rsid w:val="00D55CA8"/>
    <w:rsid w:val="00D837A6"/>
    <w:rsid w:val="00E34D51"/>
    <w:rsid w:val="00E7581E"/>
    <w:rsid w:val="00E84839"/>
    <w:rsid w:val="00E91625"/>
    <w:rsid w:val="00EE57E7"/>
    <w:rsid w:val="00F01B5A"/>
    <w:rsid w:val="00F43643"/>
    <w:rsid w:val="00F876BA"/>
    <w:rsid w:val="00FD4BC5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26BCB98"/>
  <w15:docId w15:val="{5AE44156-E51F-49A9-A73A-7BA4A47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C9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83F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25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61F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5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61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9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Reception Data Analysis 2014 116 Pupils</vt:lpstr>
    </vt:vector>
  </TitlesOfParts>
  <Company>Studfall Infant &amp; Nursery School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Reception Data Analysis 2014 116 Pupils</dc:title>
  <dc:subject/>
  <dc:creator>Mrs Ruth Boud</dc:creator>
  <cp:keywords/>
  <dc:description/>
  <cp:lastModifiedBy>K Kirchin</cp:lastModifiedBy>
  <cp:revision>2</cp:revision>
  <dcterms:created xsi:type="dcterms:W3CDTF">2024-09-29T20:10:00Z</dcterms:created>
  <dcterms:modified xsi:type="dcterms:W3CDTF">2024-09-29T20:10:00Z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kkirchin.86@StudfallInfantacademy.org</vt:lpwstr>
  </property>
  <property fmtid="{D5CDD505-2E9C-101B-9397-08002B2CF9AE}" pid="6" name="MSIP_Label_71dda7c5-96ca-48e3-9e3a-5c391aea2853_SetDate">
    <vt:lpwstr>2019-04-15T17:01:44.5453433+01:00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